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31886" w:rsidRPr="00BE33E5" w:rsidRDefault="00B31886" w:rsidP="00196793">
      <w:pPr>
        <w:ind w:left="312"/>
        <w:jc w:val="both"/>
        <w:rPr>
          <w:rFonts w:ascii="Amalia" w:hAnsi="Amalia"/>
          <w:sz w:val="23"/>
          <w:szCs w:val="23"/>
          <w:lang w:val="uk-UA"/>
        </w:rPr>
      </w:pPr>
    </w:p>
    <w:p w14:paraId="792120C0" w14:textId="77777777" w:rsidR="00003A85" w:rsidRPr="00CC00ED" w:rsidRDefault="00003A85" w:rsidP="00003A85">
      <w:pPr>
        <w:pStyle w:val="a5"/>
        <w:tabs>
          <w:tab w:val="clear" w:pos="9639"/>
          <w:tab w:val="right" w:pos="10063"/>
        </w:tabs>
        <w:rPr>
          <w:rFonts w:ascii="Amalia" w:hAnsi="Amalia"/>
        </w:rPr>
      </w:pPr>
      <w:r w:rsidRPr="00CC00ED">
        <w:rPr>
          <w:rFonts w:ascii="Amalia" w:hAnsi="Amalia"/>
        </w:rPr>
        <w:t xml:space="preserve">                                                                                                                  </w:t>
      </w:r>
      <w:r w:rsidRPr="00CC00ED">
        <w:rPr>
          <w:rFonts w:ascii="Amalia" w:hAnsi="Amalia"/>
        </w:rPr>
        <w:tab/>
      </w:r>
    </w:p>
    <w:p w14:paraId="0A37501D" w14:textId="77777777" w:rsidR="00003A85" w:rsidRPr="00CC00ED" w:rsidRDefault="00003A85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5DAB6C7B" w14:textId="77777777" w:rsidR="0047144B" w:rsidRPr="00CC00ED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02EB378F" w14:textId="77777777" w:rsidR="0047144B" w:rsidRPr="00CC00ED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6A05A809" w14:textId="6DDCBFA8" w:rsidR="0047144B" w:rsidRPr="00CC00ED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5A39BBE3" w14:textId="77777777" w:rsidR="0047144B" w:rsidRPr="00CC00ED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2D205B23" w14:textId="77777777" w:rsidR="0047144B" w:rsidRPr="00A04571" w:rsidRDefault="00515AB7" w:rsidP="000E4750">
      <w:pPr>
        <w:ind w:left="312"/>
        <w:jc w:val="center"/>
        <w:rPr>
          <w:rFonts w:ascii="Amalia" w:hAnsi="Amalia"/>
          <w:b/>
          <w:sz w:val="36"/>
          <w:szCs w:val="36"/>
          <w:lang w:val="uk-UA"/>
        </w:rPr>
      </w:pPr>
      <w:r w:rsidRPr="00A04571">
        <w:rPr>
          <w:rFonts w:ascii="Amalia" w:hAnsi="Amalia"/>
          <w:b/>
          <w:sz w:val="36"/>
          <w:szCs w:val="36"/>
          <w:lang w:val="uk-UA"/>
        </w:rPr>
        <w:t>Інструкція</w:t>
      </w:r>
      <w:r w:rsidR="00053BFC" w:rsidRPr="00A04571">
        <w:rPr>
          <w:rFonts w:ascii="Amalia" w:hAnsi="Amalia"/>
          <w:b/>
          <w:sz w:val="36"/>
          <w:szCs w:val="36"/>
          <w:lang w:val="uk-UA"/>
        </w:rPr>
        <w:t xml:space="preserve"> </w:t>
      </w:r>
    </w:p>
    <w:p w14:paraId="41C8F396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36"/>
          <w:szCs w:val="36"/>
          <w:lang w:val="uk-UA"/>
        </w:rPr>
      </w:pPr>
    </w:p>
    <w:p w14:paraId="49CDB922" w14:textId="79B2590C" w:rsidR="001E6D72" w:rsidRPr="00A04571" w:rsidRDefault="00053BFC" w:rsidP="000E4750">
      <w:pPr>
        <w:ind w:left="312"/>
        <w:jc w:val="center"/>
        <w:rPr>
          <w:rFonts w:ascii="Amalia" w:hAnsi="Amalia"/>
          <w:b/>
          <w:sz w:val="36"/>
          <w:szCs w:val="36"/>
          <w:lang w:val="uk-UA"/>
        </w:rPr>
      </w:pPr>
      <w:r w:rsidRPr="00A04571">
        <w:rPr>
          <w:rFonts w:ascii="Amalia" w:hAnsi="Amalia"/>
          <w:b/>
          <w:sz w:val="36"/>
          <w:szCs w:val="36"/>
          <w:lang w:val="uk-UA"/>
        </w:rPr>
        <w:t xml:space="preserve">щодо </w:t>
      </w:r>
      <w:r w:rsidR="000E4750" w:rsidRPr="00A04571">
        <w:rPr>
          <w:rFonts w:ascii="Amalia" w:hAnsi="Amalia"/>
          <w:b/>
          <w:sz w:val="36"/>
          <w:szCs w:val="36"/>
          <w:lang w:val="uk-UA"/>
        </w:rPr>
        <w:t xml:space="preserve">роботи </w:t>
      </w:r>
      <w:r w:rsidR="00356F8F" w:rsidRPr="00A04571">
        <w:rPr>
          <w:rFonts w:ascii="Amalia" w:hAnsi="Amalia"/>
          <w:b/>
          <w:sz w:val="36"/>
          <w:szCs w:val="36"/>
          <w:lang w:val="uk-UA"/>
        </w:rPr>
        <w:t xml:space="preserve">з </w:t>
      </w:r>
      <w:r w:rsidR="00A04571" w:rsidRPr="00A04571">
        <w:rPr>
          <w:rFonts w:ascii="Amalia" w:hAnsi="Amalia"/>
          <w:b/>
          <w:sz w:val="36"/>
          <w:szCs w:val="36"/>
          <w:lang w:val="uk-UA"/>
        </w:rPr>
        <w:t>кредитними</w:t>
      </w:r>
      <w:r w:rsidR="00356F8F" w:rsidRPr="00A04571">
        <w:rPr>
          <w:rFonts w:ascii="Amalia" w:hAnsi="Amalia"/>
          <w:b/>
          <w:sz w:val="36"/>
          <w:szCs w:val="36"/>
          <w:lang w:val="uk-UA"/>
        </w:rPr>
        <w:t xml:space="preserve"> операціями </w:t>
      </w:r>
    </w:p>
    <w:p w14:paraId="55D71260" w14:textId="42D3F836" w:rsidR="0026719F" w:rsidRPr="00A04571" w:rsidRDefault="00F73B4A" w:rsidP="000E4750">
      <w:pPr>
        <w:ind w:left="312"/>
        <w:jc w:val="center"/>
        <w:rPr>
          <w:rFonts w:ascii="Amalia" w:hAnsi="Amalia"/>
          <w:b/>
          <w:sz w:val="36"/>
          <w:szCs w:val="36"/>
          <w:lang w:val="uk-UA"/>
        </w:rPr>
      </w:pPr>
      <w:r>
        <w:rPr>
          <w:rFonts w:ascii="Amalia" w:hAnsi="Amalia"/>
          <w:b/>
          <w:sz w:val="36"/>
          <w:szCs w:val="36"/>
          <w:lang w:val="uk-UA"/>
        </w:rPr>
        <w:t xml:space="preserve">в Інтернет – версії </w:t>
      </w:r>
      <w:r w:rsidR="00053BFC" w:rsidRPr="00A04571">
        <w:rPr>
          <w:rFonts w:ascii="Amalia" w:hAnsi="Amalia"/>
          <w:b/>
          <w:sz w:val="36"/>
          <w:szCs w:val="36"/>
          <w:lang w:val="uk-UA"/>
        </w:rPr>
        <w:t>Систем</w:t>
      </w:r>
      <w:r>
        <w:rPr>
          <w:rFonts w:ascii="Amalia" w:hAnsi="Amalia"/>
          <w:b/>
          <w:sz w:val="36"/>
          <w:szCs w:val="36"/>
          <w:lang w:val="uk-UA"/>
        </w:rPr>
        <w:t>и</w:t>
      </w:r>
      <w:r w:rsidR="00053BFC" w:rsidRPr="00A04571">
        <w:rPr>
          <w:rFonts w:ascii="Amalia" w:hAnsi="Amalia"/>
          <w:b/>
          <w:sz w:val="36"/>
          <w:szCs w:val="36"/>
          <w:lang w:val="uk-UA"/>
        </w:rPr>
        <w:t xml:space="preserve"> «Райффайзен Бізнес Онлайн</w:t>
      </w:r>
      <w:r w:rsidR="00EF7684" w:rsidRPr="00A04571">
        <w:rPr>
          <w:rFonts w:ascii="Amalia" w:hAnsi="Amalia"/>
          <w:b/>
          <w:sz w:val="36"/>
          <w:szCs w:val="36"/>
          <w:lang w:val="uk-UA"/>
        </w:rPr>
        <w:t>»</w:t>
      </w:r>
    </w:p>
    <w:p w14:paraId="72A3D3EC" w14:textId="77777777" w:rsidR="009F47DE" w:rsidRPr="00A04571" w:rsidRDefault="009F47DE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0D0B940D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0E27B00A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60061E4C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44EAFD9C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4B94D5A5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3DEEC669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3656B9AB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45FB0818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049F31CB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53128261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62486C05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4101652C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4B99056E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1299C43A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4DDBEF00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  <w:r w:rsidRPr="00A04571">
        <w:rPr>
          <w:rFonts w:ascii="Amalia" w:hAnsi="Amalia" w:cs="Calibri"/>
          <w:noProof/>
          <w:lang w:val="uk-UA" w:eastAsia="en-US"/>
        </w:rPr>
        <w:drawing>
          <wp:inline distT="0" distB="0" distL="0" distR="0" wp14:anchorId="4F4AA5F1" wp14:editId="7DCCE6BD">
            <wp:extent cx="4808220" cy="952500"/>
            <wp:effectExtent l="0" t="0" r="0" b="0"/>
            <wp:docPr id="182" name="Рисунок 182" descr="business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iness onlin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D779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3CF2D8B6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0FB78278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p w14:paraId="1FC39945" w14:textId="77777777" w:rsidR="0047144B" w:rsidRPr="00A04571" w:rsidRDefault="0047144B" w:rsidP="000E4750">
      <w:pPr>
        <w:ind w:left="312"/>
        <w:jc w:val="center"/>
        <w:rPr>
          <w:rFonts w:ascii="Amalia" w:hAnsi="Amalia"/>
          <w:b/>
          <w:sz w:val="28"/>
          <w:szCs w:val="28"/>
          <w:lang w:val="uk-UA"/>
        </w:rPr>
      </w:pPr>
    </w:p>
    <w:tbl>
      <w:tblPr>
        <w:tblStyle w:val="af4"/>
        <w:tblW w:w="10916" w:type="dxa"/>
        <w:tblInd w:w="-284" w:type="dxa"/>
        <w:tblLook w:val="04A0" w:firstRow="1" w:lastRow="0" w:firstColumn="1" w:lastColumn="0" w:noHBand="0" w:noVBand="1"/>
      </w:tblPr>
      <w:tblGrid>
        <w:gridCol w:w="4253"/>
        <w:gridCol w:w="284"/>
        <w:gridCol w:w="2976"/>
        <w:gridCol w:w="284"/>
        <w:gridCol w:w="3119"/>
      </w:tblGrid>
      <w:tr w:rsidR="00F73B4A" w:rsidRPr="000A5689" w14:paraId="4D3FCFF9" w14:textId="77777777" w:rsidTr="00E22314"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14:paraId="0DA50907" w14:textId="77777777" w:rsidR="00F73B4A" w:rsidRPr="00CF7DFC" w:rsidRDefault="00F73B4A" w:rsidP="00E22314">
            <w:pPr>
              <w:pStyle w:val="af5"/>
              <w:spacing w:before="0" w:beforeAutospacing="0" w:after="0" w:afterAutospacing="0"/>
              <w:jc w:val="center"/>
              <w:rPr>
                <w:rFonts w:ascii="Amalia" w:hAnsi="Amalia" w:cs="Calibri"/>
                <w:b/>
                <w:sz w:val="18"/>
                <w:szCs w:val="18"/>
                <w:lang w:val="uk-UA"/>
              </w:rPr>
            </w:pPr>
            <w:bookmarkStart w:id="0" w:name="_Hlk120289642"/>
            <w:r w:rsidRPr="00CF7DFC">
              <w:rPr>
                <w:rFonts w:ascii="Amalia" w:hAnsi="Amalia" w:cs="Calibri"/>
                <w:b/>
                <w:sz w:val="18"/>
                <w:szCs w:val="18"/>
                <w:lang w:val="uk-UA"/>
              </w:rPr>
              <w:t xml:space="preserve">Служба </w:t>
            </w:r>
            <w:r w:rsidRPr="00F73B4A">
              <w:rPr>
                <w:rFonts w:ascii="Amalia" w:hAnsi="Amalia" w:cs="Calibri"/>
                <w:b/>
                <w:sz w:val="18"/>
                <w:szCs w:val="18"/>
                <w:lang w:val="uk-UA"/>
              </w:rPr>
              <w:t>підтримки</w:t>
            </w:r>
            <w:r w:rsidRPr="00CF7DFC">
              <w:rPr>
                <w:rFonts w:ascii="Amalia" w:hAnsi="Amalia" w:cs="Calibri"/>
                <w:b/>
                <w:sz w:val="18"/>
                <w:szCs w:val="18"/>
                <w:lang w:val="uk-UA"/>
              </w:rPr>
              <w:t xml:space="preserve"> </w:t>
            </w:r>
            <w:r w:rsidRPr="000A5689">
              <w:rPr>
                <w:rFonts w:ascii="Amalia" w:hAnsi="Amalia" w:cs="Calibri"/>
                <w:b/>
                <w:sz w:val="18"/>
                <w:szCs w:val="18"/>
              </w:rPr>
              <w:t>Raiffeisen</w:t>
            </w:r>
            <w:r w:rsidRPr="00CF7DFC">
              <w:rPr>
                <w:rFonts w:ascii="Amalia" w:hAnsi="Amalia" w:cs="Calibri"/>
                <w:b/>
                <w:sz w:val="18"/>
                <w:szCs w:val="18"/>
                <w:lang w:val="uk-UA"/>
              </w:rPr>
              <w:t xml:space="preserve"> </w:t>
            </w:r>
            <w:r w:rsidRPr="000A5689">
              <w:rPr>
                <w:rFonts w:ascii="Amalia" w:hAnsi="Amalia" w:cs="Calibri"/>
                <w:b/>
                <w:sz w:val="18"/>
                <w:szCs w:val="18"/>
              </w:rPr>
              <w:t>Business</w:t>
            </w:r>
            <w:r w:rsidRPr="00CF7DFC">
              <w:rPr>
                <w:rFonts w:ascii="Amalia" w:hAnsi="Amalia" w:cs="Calibri"/>
                <w:b/>
                <w:sz w:val="18"/>
                <w:szCs w:val="18"/>
                <w:lang w:val="uk-UA"/>
              </w:rPr>
              <w:t xml:space="preserve"> </w:t>
            </w:r>
            <w:r w:rsidRPr="000A5689">
              <w:rPr>
                <w:rFonts w:ascii="Amalia" w:hAnsi="Amalia" w:cs="Calibri"/>
                <w:b/>
                <w:sz w:val="18"/>
                <w:szCs w:val="18"/>
              </w:rPr>
              <w:t>Online</w:t>
            </w:r>
          </w:p>
          <w:p w14:paraId="0F580DA4" w14:textId="77777777" w:rsidR="00F73B4A" w:rsidRPr="00CF7DFC" w:rsidRDefault="00F73B4A" w:rsidP="00E2231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  <w:lang w:val="uk-UA"/>
              </w:rPr>
            </w:pPr>
            <w:r w:rsidRPr="00CF7DFC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  <w:lang w:val="uk-UA"/>
              </w:rPr>
              <w:t>(пн-пт 8:00-22:00, сб-нд 8:00-20:00)</w:t>
            </w:r>
          </w:p>
          <w:p w14:paraId="400FF39E" w14:textId="77777777" w:rsidR="00F73B4A" w:rsidRPr="00F73B4A" w:rsidRDefault="00F73B4A" w:rsidP="00E22314">
            <w:pPr>
              <w:pStyle w:val="a7"/>
              <w:jc w:val="center"/>
              <w:rPr>
                <w:rFonts w:ascii="Amalia" w:eastAsiaTheme="minorEastAsia" w:hAnsi="Amalia" w:cstheme="minorHAnsi"/>
                <w:color w:val="212225"/>
                <w:kern w:val="36"/>
                <w:sz w:val="18"/>
                <w:szCs w:val="18"/>
                <w:lang w:eastAsia="uk-UA"/>
              </w:rPr>
            </w:pPr>
            <w:proofErr w:type="spellStart"/>
            <w:r w:rsidRPr="00F73B4A">
              <w:rPr>
                <w:rFonts w:ascii="Amalia" w:hAnsi="Amalia" w:cs="Calibri"/>
                <w:color w:val="0070C0"/>
                <w:sz w:val="18"/>
                <w:szCs w:val="18"/>
                <w:u w:val="single"/>
                <w:lang w:val="en-US"/>
              </w:rPr>
              <w:t>clientbank</w:t>
            </w:r>
            <w:proofErr w:type="spellEnd"/>
            <w:r w:rsidRPr="00F73B4A">
              <w:rPr>
                <w:rFonts w:ascii="Amalia" w:hAnsi="Amalia" w:cs="Calibri"/>
                <w:color w:val="0070C0"/>
                <w:sz w:val="18"/>
                <w:szCs w:val="18"/>
                <w:u w:val="single"/>
                <w:lang w:val="uk-UA"/>
              </w:rPr>
              <w:t>.</w:t>
            </w:r>
            <w:r w:rsidRPr="00F73B4A">
              <w:rPr>
                <w:rFonts w:ascii="Amalia" w:hAnsi="Amalia" w:cs="Calibri"/>
                <w:color w:val="0070C0"/>
                <w:sz w:val="18"/>
                <w:szCs w:val="18"/>
                <w:u w:val="single"/>
                <w:lang w:val="en-US"/>
              </w:rPr>
              <w:t>support</w:t>
            </w:r>
            <w:r w:rsidRPr="00F73B4A">
              <w:rPr>
                <w:rFonts w:ascii="Amalia" w:hAnsi="Amalia" w:cs="Calibri"/>
                <w:color w:val="0070C0"/>
                <w:sz w:val="18"/>
                <w:szCs w:val="18"/>
                <w:u w:val="single"/>
                <w:lang w:val="uk-UA"/>
              </w:rPr>
              <w:t>@</w:t>
            </w:r>
            <w:r w:rsidRPr="00F73B4A">
              <w:rPr>
                <w:rFonts w:ascii="Amalia" w:hAnsi="Amalia" w:cs="Calibri"/>
                <w:color w:val="0070C0"/>
                <w:sz w:val="18"/>
                <w:szCs w:val="18"/>
                <w:u w:val="single"/>
                <w:lang w:val="en-US"/>
              </w:rPr>
              <w:t>raiffeisen.ua</w:t>
            </w:r>
          </w:p>
        </w:tc>
        <w:tc>
          <w:tcPr>
            <w:tcW w:w="284" w:type="dxa"/>
            <w:vAlign w:val="center"/>
          </w:tcPr>
          <w:p w14:paraId="3F01C03A" w14:textId="77777777" w:rsidR="00F73B4A" w:rsidRPr="000A5689" w:rsidRDefault="00F73B4A" w:rsidP="00E2231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</w:p>
        </w:tc>
        <w:tc>
          <w:tcPr>
            <w:tcW w:w="2976" w:type="dxa"/>
            <w:tcBorders>
              <w:bottom w:val="single" w:sz="12" w:space="0" w:color="auto"/>
            </w:tcBorders>
          </w:tcPr>
          <w:p w14:paraId="41384404" w14:textId="77777777" w:rsidR="00F73B4A" w:rsidRPr="000A5689" w:rsidRDefault="00F73B4A" w:rsidP="00E2231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0A5689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8"/>
                <w:szCs w:val="18"/>
                <w:lang w:val="uk-UA"/>
              </w:rPr>
              <w:t>Дзвінки</w:t>
            </w:r>
            <w:r w:rsidRPr="000A5689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0A5689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  <w:t>із</w:t>
            </w:r>
            <w:proofErr w:type="spellEnd"/>
            <w:r w:rsidRPr="000A5689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  <w:t>-за кордону</w:t>
            </w:r>
          </w:p>
        </w:tc>
        <w:tc>
          <w:tcPr>
            <w:tcW w:w="284" w:type="dxa"/>
            <w:vAlign w:val="center"/>
          </w:tcPr>
          <w:p w14:paraId="26962A37" w14:textId="77777777" w:rsidR="00F73B4A" w:rsidRPr="000A5689" w:rsidRDefault="00F73B4A" w:rsidP="00E22314">
            <w:pPr>
              <w:pStyle w:val="af5"/>
              <w:spacing w:before="0" w:beforeAutospacing="0" w:after="0" w:afterAutospacing="0"/>
              <w:jc w:val="center"/>
              <w:rPr>
                <w:rFonts w:ascii="Amalia" w:hAnsi="Amalia" w:cs="Calibri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vAlign w:val="center"/>
          </w:tcPr>
          <w:p w14:paraId="69DE54DF" w14:textId="77777777" w:rsidR="00F73B4A" w:rsidRPr="000A5689" w:rsidRDefault="00F73B4A" w:rsidP="00E22314">
            <w:pPr>
              <w:pStyle w:val="af5"/>
              <w:spacing w:before="0" w:beforeAutospacing="0" w:after="0" w:afterAutospacing="0"/>
              <w:jc w:val="center"/>
              <w:rPr>
                <w:rFonts w:ascii="Amalia" w:hAnsi="Amalia" w:cs="Calibri"/>
                <w:b/>
                <w:sz w:val="18"/>
                <w:szCs w:val="18"/>
              </w:rPr>
            </w:pPr>
            <w:r w:rsidRPr="000A5689">
              <w:rPr>
                <w:rFonts w:ascii="Amalia" w:hAnsi="Amalia" w:cs="Calibri"/>
                <w:b/>
                <w:sz w:val="18"/>
                <w:szCs w:val="18"/>
              </w:rPr>
              <w:t xml:space="preserve">Служба </w:t>
            </w:r>
            <w:r w:rsidRPr="00F73B4A">
              <w:rPr>
                <w:rFonts w:ascii="Amalia" w:hAnsi="Amalia" w:cs="Calibri"/>
                <w:b/>
                <w:sz w:val="18"/>
                <w:szCs w:val="18"/>
                <w:lang w:val="uk-UA"/>
              </w:rPr>
              <w:t>підтримки операцій в іноземній валюті</w:t>
            </w:r>
          </w:p>
          <w:p w14:paraId="116AE780" w14:textId="77777777" w:rsidR="00F73B4A" w:rsidRPr="000A5689" w:rsidRDefault="00F73B4A" w:rsidP="00E22314">
            <w:pPr>
              <w:pStyle w:val="a7"/>
              <w:jc w:val="center"/>
              <w:rPr>
                <w:rFonts w:ascii="Amalia" w:eastAsiaTheme="minorEastAsia" w:hAnsi="Amalia" w:cstheme="minorHAnsi"/>
                <w:bCs/>
                <w:color w:val="212225"/>
                <w:kern w:val="36"/>
                <w:sz w:val="18"/>
                <w:szCs w:val="18"/>
                <w:lang w:eastAsia="uk-UA"/>
              </w:rPr>
            </w:pP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(</w:t>
            </w:r>
            <w:proofErr w:type="spellStart"/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пн-пт</w:t>
            </w:r>
            <w:proofErr w:type="spellEnd"/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 </w:t>
            </w: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  <w:lang w:val="en-US"/>
              </w:rPr>
              <w:t>9</w:t>
            </w: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:00-</w:t>
            </w: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  <w:lang w:val="en-US"/>
              </w:rPr>
              <w:t>18</w:t>
            </w: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:00)</w:t>
            </w:r>
          </w:p>
        </w:tc>
      </w:tr>
      <w:tr w:rsidR="00F73B4A" w:rsidRPr="000A5689" w14:paraId="2D1A73B7" w14:textId="77777777" w:rsidTr="00E22314"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14:paraId="241A5F52" w14:textId="77777777" w:rsidR="00F73B4A" w:rsidRPr="000A5689" w:rsidRDefault="00F73B4A" w:rsidP="00E2231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</w:pPr>
            <w:r w:rsidRPr="000A5689"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  <w:t>0 800 505 770</w:t>
            </w:r>
          </w:p>
          <w:p w14:paraId="22C79ACB" w14:textId="77777777" w:rsidR="00F73B4A" w:rsidRPr="000A5689" w:rsidRDefault="00F73B4A" w:rsidP="00E2231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</w:pPr>
            <w:r w:rsidRPr="000A5689"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  <w:t>0 800 400 470</w:t>
            </w:r>
          </w:p>
          <w:p w14:paraId="5E8A1498" w14:textId="77777777" w:rsidR="00F73B4A" w:rsidRPr="000A5689" w:rsidRDefault="00F73B4A" w:rsidP="00E2231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</w:pPr>
            <w:r w:rsidRPr="000A5689"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val="uk-UA" w:eastAsia="uk-UA"/>
              </w:rPr>
              <w:t>+ 38 (</w:t>
            </w:r>
            <w:r w:rsidRPr="000A5689"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  <w:t>044</w:t>
            </w:r>
            <w:r w:rsidRPr="000A5689"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val="uk-UA" w:eastAsia="uk-UA"/>
              </w:rPr>
              <w:t>)</w:t>
            </w:r>
            <w:r w:rsidRPr="000A5689">
              <w:rPr>
                <w:rFonts w:ascii="Amalia" w:eastAsiaTheme="minorEastAsia" w:hAnsi="Amalia" w:cstheme="minorHAnsi"/>
                <w:b/>
                <w:color w:val="212225"/>
                <w:kern w:val="36"/>
                <w:sz w:val="18"/>
                <w:szCs w:val="18"/>
                <w:lang w:eastAsia="uk-UA"/>
              </w:rPr>
              <w:t xml:space="preserve"> 495 41 40</w:t>
            </w:r>
          </w:p>
          <w:p w14:paraId="7244E38E" w14:textId="77777777" w:rsidR="00F73B4A" w:rsidRPr="000A5689" w:rsidRDefault="00F73B4A" w:rsidP="00E22314">
            <w:pPr>
              <w:pStyle w:val="a7"/>
              <w:jc w:val="center"/>
              <w:rPr>
                <w:rFonts w:ascii="Amalia" w:hAnsi="Amalia" w:cstheme="minorHAnsi"/>
                <w:b/>
                <w:color w:val="212225"/>
                <w:sz w:val="18"/>
                <w:szCs w:val="18"/>
                <w:lang w:val="uk-UA" w:eastAsia="uk-UA"/>
              </w:rPr>
            </w:pP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(у </w:t>
            </w:r>
            <w:proofErr w:type="spellStart"/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Києві</w:t>
            </w:r>
            <w:proofErr w:type="spellEnd"/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 та з-за кордону)</w:t>
            </w:r>
          </w:p>
        </w:tc>
        <w:tc>
          <w:tcPr>
            <w:tcW w:w="284" w:type="dxa"/>
          </w:tcPr>
          <w:p w14:paraId="57DAC4B5" w14:textId="77777777" w:rsidR="00F73B4A" w:rsidRPr="000A5689" w:rsidRDefault="00F73B4A" w:rsidP="00E22314">
            <w:pPr>
              <w:pStyle w:val="af5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</w:tcPr>
          <w:p w14:paraId="7EB932FC" w14:textId="77777777" w:rsidR="00F73B4A" w:rsidRPr="000A5689" w:rsidRDefault="00F73B4A" w:rsidP="00E22314">
            <w:pPr>
              <w:pStyle w:val="af5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sz w:val="18"/>
                <w:szCs w:val="18"/>
                <w:lang w:eastAsia="en-US"/>
              </w:rPr>
            </w:pPr>
            <w:r w:rsidRPr="000A5689">
              <w:rPr>
                <w:rFonts w:ascii="Amalia" w:eastAsia="Calibri" w:hAnsi="Amalia"/>
                <w:b/>
                <w:bCs/>
                <w:sz w:val="18"/>
                <w:szCs w:val="18"/>
                <w:lang w:eastAsia="en-US"/>
              </w:rPr>
              <w:t>+38 (044) 230 99 98</w:t>
            </w:r>
          </w:p>
          <w:p w14:paraId="21E5E895" w14:textId="77777777" w:rsidR="00F73B4A" w:rsidRPr="000A5689" w:rsidRDefault="00F73B4A" w:rsidP="00E2231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</w:pP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(за тарифами оператора)</w:t>
            </w:r>
          </w:p>
          <w:p w14:paraId="0C185980" w14:textId="77777777" w:rsidR="00F73B4A" w:rsidRPr="000A5689" w:rsidRDefault="00F73B4A" w:rsidP="00E2231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</w:pPr>
            <w:hyperlink r:id="rId12" w:tgtFrame="_blank" w:history="1"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  <w:lang w:val="en-US"/>
                </w:rPr>
                <w:t>raif</w:t>
              </w:r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</w:rPr>
                <w:t>@</w:t>
              </w:r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  <w:lang w:val="en-US"/>
                </w:rPr>
                <w:t>phone</w:t>
              </w:r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</w:rPr>
                <w:t>.</w:t>
              </w:r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  <w:lang w:val="en-US"/>
                </w:rPr>
                <w:t>aval</w:t>
              </w:r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</w:rPr>
                <w:t>.</w:t>
              </w:r>
              <w:r w:rsidRPr="000A5689">
                <w:rPr>
                  <w:rStyle w:val="a9"/>
                  <w:rFonts w:ascii="Amalia" w:hAnsi="Amalia" w:cs="Segoe UI"/>
                  <w:sz w:val="16"/>
                  <w:szCs w:val="16"/>
                  <w:bdr w:val="none" w:sz="0" w:space="0" w:color="auto" w:frame="1"/>
                  <w:lang w:val="en-US"/>
                </w:rPr>
                <w:t>ua</w:t>
              </w:r>
            </w:hyperlink>
            <w:r w:rsidRPr="000A5689">
              <w:rPr>
                <w:rFonts w:ascii="Amalia" w:hAnsi="Amalia" w:cs="Segoe UI"/>
                <w:color w:val="242424"/>
                <w:sz w:val="16"/>
                <w:szCs w:val="16"/>
                <w:bdr w:val="none" w:sz="0" w:space="0" w:color="auto" w:frame="1"/>
                <w:lang w:val="en-US"/>
              </w:rPr>
              <w:t> </w:t>
            </w:r>
          </w:p>
          <w:p w14:paraId="1D2E2DE9" w14:textId="77777777" w:rsidR="00F73B4A" w:rsidRPr="000A5689" w:rsidRDefault="00F73B4A" w:rsidP="00E22314">
            <w:pPr>
              <w:pStyle w:val="a7"/>
              <w:jc w:val="center"/>
              <w:rPr>
                <w:rFonts w:ascii="Amalia" w:eastAsia="Calibri" w:hAnsi="Amalia"/>
                <w:b/>
                <w:bCs/>
                <w:sz w:val="18"/>
                <w:szCs w:val="18"/>
                <w:lang w:eastAsia="en-US"/>
              </w:rPr>
            </w:pP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 (</w:t>
            </w: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  <w:lang w:val="uk-UA"/>
              </w:rPr>
              <w:t>безкоштовні дзвінки зі</w:t>
            </w: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 Skype)</w:t>
            </w:r>
          </w:p>
        </w:tc>
        <w:tc>
          <w:tcPr>
            <w:tcW w:w="284" w:type="dxa"/>
          </w:tcPr>
          <w:p w14:paraId="0FA41625" w14:textId="77777777" w:rsidR="00F73B4A" w:rsidRPr="000A5689" w:rsidRDefault="00F73B4A" w:rsidP="00E22314">
            <w:pPr>
              <w:jc w:val="center"/>
              <w:rPr>
                <w:rFonts w:ascii="Amalia" w:hAnsi="Amalia" w:cs="Arial"/>
                <w:b/>
                <w:bCs/>
                <w:color w:val="212225"/>
                <w:sz w:val="18"/>
                <w:szCs w:val="18"/>
                <w:lang w:val="uk-UA" w:eastAsia="uk-UA"/>
              </w:rPr>
            </w:pP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</w:tcPr>
          <w:p w14:paraId="24F23C65" w14:textId="77777777" w:rsidR="00F73B4A" w:rsidRPr="000A5689" w:rsidRDefault="00F73B4A" w:rsidP="00E22314">
            <w:pPr>
              <w:jc w:val="center"/>
              <w:rPr>
                <w:rFonts w:ascii="Amalia" w:hAnsi="Amalia" w:cs="Arial"/>
                <w:b/>
                <w:bCs/>
                <w:color w:val="212225"/>
                <w:sz w:val="18"/>
                <w:szCs w:val="18"/>
                <w:lang w:val="uk-UA" w:eastAsia="uk-UA"/>
              </w:rPr>
            </w:pPr>
            <w:r w:rsidRPr="000A5689">
              <w:rPr>
                <w:rFonts w:ascii="Amalia" w:hAnsi="Amalia" w:cs="Arial"/>
                <w:b/>
                <w:bCs/>
                <w:color w:val="212225"/>
                <w:sz w:val="18"/>
                <w:szCs w:val="18"/>
                <w:lang w:val="uk-UA" w:eastAsia="uk-UA"/>
              </w:rPr>
              <w:t>0 800 400 425</w:t>
            </w:r>
          </w:p>
          <w:p w14:paraId="7C03B5F2" w14:textId="77777777" w:rsidR="00F73B4A" w:rsidRPr="000A5689" w:rsidRDefault="00F73B4A" w:rsidP="00E22314">
            <w:pPr>
              <w:jc w:val="center"/>
              <w:rPr>
                <w:rFonts w:ascii="Amalia" w:hAnsi="Amalia" w:cs="Arial"/>
                <w:b/>
                <w:bCs/>
                <w:color w:val="212225"/>
                <w:sz w:val="18"/>
                <w:szCs w:val="18"/>
                <w:lang w:val="uk-UA" w:eastAsia="uk-UA"/>
              </w:rPr>
            </w:pPr>
            <w:r w:rsidRPr="000A5689">
              <w:rPr>
                <w:rFonts w:ascii="Amalia" w:hAnsi="Amalia" w:cs="Arial"/>
                <w:b/>
                <w:bCs/>
                <w:color w:val="212225"/>
                <w:sz w:val="18"/>
                <w:szCs w:val="18"/>
                <w:lang w:val="uk-UA" w:eastAsia="uk-UA"/>
              </w:rPr>
              <w:t>0 800 500 025</w:t>
            </w:r>
          </w:p>
          <w:p w14:paraId="3567FB27" w14:textId="77777777" w:rsidR="00F73B4A" w:rsidRPr="000A5689" w:rsidRDefault="00F73B4A" w:rsidP="00E22314">
            <w:pPr>
              <w:jc w:val="center"/>
              <w:rPr>
                <w:rFonts w:ascii="Amalia" w:hAnsi="Amalia" w:cs="Arial"/>
                <w:color w:val="212225"/>
                <w:sz w:val="18"/>
                <w:szCs w:val="18"/>
                <w:lang w:val="uk-UA" w:eastAsia="uk-UA"/>
              </w:rPr>
            </w:pPr>
            <w:r w:rsidRPr="000A5689">
              <w:rPr>
                <w:rFonts w:ascii="Amalia" w:hAnsi="Amalia" w:cs="Arial"/>
                <w:b/>
                <w:bCs/>
                <w:color w:val="212225"/>
                <w:sz w:val="18"/>
                <w:szCs w:val="18"/>
                <w:lang w:val="uk-UA" w:eastAsia="uk-UA"/>
              </w:rPr>
              <w:t>+38 (044) 299 10 99</w:t>
            </w:r>
            <w:r w:rsidRPr="000A5689">
              <w:rPr>
                <w:rFonts w:ascii="Amalia" w:hAnsi="Amalia" w:cs="Arial"/>
                <w:color w:val="212225"/>
                <w:sz w:val="18"/>
                <w:szCs w:val="18"/>
                <w:lang w:val="uk-UA" w:eastAsia="uk-UA"/>
              </w:rPr>
              <w:t> </w:t>
            </w:r>
          </w:p>
          <w:p w14:paraId="711AD2EB" w14:textId="77777777" w:rsidR="00F73B4A" w:rsidRPr="000A5689" w:rsidRDefault="00F73B4A" w:rsidP="00E22314">
            <w:pPr>
              <w:jc w:val="center"/>
              <w:rPr>
                <w:rFonts w:ascii="Amalia" w:hAnsi="Amalia" w:cs="Arial"/>
                <w:color w:val="212225"/>
                <w:sz w:val="18"/>
                <w:szCs w:val="18"/>
                <w:lang w:eastAsia="uk-UA"/>
              </w:rPr>
            </w:pPr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(у </w:t>
            </w:r>
            <w:proofErr w:type="spellStart"/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>Києві</w:t>
            </w:r>
            <w:proofErr w:type="spellEnd"/>
            <w:r w:rsidRPr="000A5689">
              <w:rPr>
                <w:rFonts w:ascii="Amalia" w:hAnsi="Amalia"/>
                <w:bCs/>
                <w:color w:val="A6A6A6" w:themeColor="background1" w:themeShade="A6"/>
                <w:sz w:val="18"/>
                <w:szCs w:val="18"/>
              </w:rPr>
              <w:t xml:space="preserve"> та з-за кордону)</w:t>
            </w:r>
          </w:p>
        </w:tc>
      </w:tr>
      <w:tr w:rsidR="00F73B4A" w:rsidRPr="00FA7D74" w14:paraId="2C1E0A43" w14:textId="77777777" w:rsidTr="00E22314">
        <w:tc>
          <w:tcPr>
            <w:tcW w:w="10916" w:type="dxa"/>
            <w:gridSpan w:val="5"/>
          </w:tcPr>
          <w:p w14:paraId="6AD5EE26" w14:textId="77777777" w:rsidR="00F73B4A" w:rsidRPr="00FA7D74" w:rsidRDefault="00F73B4A" w:rsidP="00E22314">
            <w:pPr>
              <w:ind w:left="312"/>
              <w:jc w:val="center"/>
              <w:rPr>
                <w:rFonts w:ascii="Amalia" w:hAnsi="Amalia" w:cs="Calibri"/>
                <w:bCs/>
                <w:sz w:val="18"/>
                <w:szCs w:val="18"/>
                <w:lang w:val="uk-UA"/>
              </w:rPr>
            </w:pPr>
            <w:r w:rsidRPr="000A5689">
              <w:rPr>
                <w:rFonts w:ascii="Amalia" w:hAnsi="Amalia" w:cs="Calibri"/>
                <w:bCs/>
                <w:sz w:val="18"/>
                <w:szCs w:val="18"/>
                <w:lang w:val="uk-UA"/>
              </w:rPr>
              <w:t>Україна,</w:t>
            </w:r>
            <w:r>
              <w:rPr>
                <w:rFonts w:ascii="Amalia" w:hAnsi="Amalia" w:cs="Calibri"/>
                <w:bCs/>
                <w:sz w:val="18"/>
                <w:szCs w:val="18"/>
                <w:lang w:val="uk-UA"/>
              </w:rPr>
              <w:t xml:space="preserve"> </w:t>
            </w:r>
            <w:r w:rsidRPr="000A5689">
              <w:rPr>
                <w:rFonts w:ascii="Amalia" w:hAnsi="Amalia" w:cs="Calibri"/>
                <w:bCs/>
                <w:sz w:val="18"/>
                <w:szCs w:val="18"/>
                <w:lang w:val="uk-UA"/>
              </w:rPr>
              <w:t>01011</w:t>
            </w:r>
            <w:r>
              <w:rPr>
                <w:rFonts w:ascii="Amalia" w:hAnsi="Amalia" w:cs="Calibri"/>
                <w:bCs/>
                <w:sz w:val="18"/>
                <w:szCs w:val="18"/>
                <w:lang w:val="uk-UA"/>
              </w:rPr>
              <w:t>,</w:t>
            </w:r>
            <w:r w:rsidRPr="000A5689">
              <w:rPr>
                <w:rFonts w:ascii="Amalia" w:hAnsi="Amalia" w:cs="Calibri"/>
                <w:bCs/>
                <w:sz w:val="18"/>
                <w:szCs w:val="18"/>
                <w:lang w:val="uk-UA"/>
              </w:rPr>
              <w:t xml:space="preserve"> м. Київ, вул. </w:t>
            </w:r>
            <w:r>
              <w:rPr>
                <w:rFonts w:ascii="Amalia" w:hAnsi="Amalia" w:cs="Calibri"/>
                <w:bCs/>
                <w:sz w:val="18"/>
                <w:szCs w:val="18"/>
                <w:lang w:val="uk-UA"/>
              </w:rPr>
              <w:t xml:space="preserve">Генерала </w:t>
            </w:r>
            <w:proofErr w:type="spellStart"/>
            <w:r>
              <w:rPr>
                <w:rFonts w:ascii="Amalia" w:hAnsi="Amalia" w:cs="Calibri"/>
                <w:bCs/>
                <w:sz w:val="18"/>
                <w:szCs w:val="18"/>
                <w:lang w:val="uk-UA"/>
              </w:rPr>
              <w:t>Алмазова</w:t>
            </w:r>
            <w:proofErr w:type="spellEnd"/>
            <w:r w:rsidRPr="000A5689">
              <w:rPr>
                <w:rFonts w:ascii="Amalia" w:hAnsi="Amalia" w:cs="Calibri"/>
                <w:bCs/>
                <w:sz w:val="18"/>
                <w:szCs w:val="18"/>
                <w:lang w:val="uk-UA"/>
              </w:rPr>
              <w:t xml:space="preserve">, </w:t>
            </w:r>
            <w:r>
              <w:rPr>
                <w:rFonts w:ascii="Amalia" w:hAnsi="Amalia" w:cs="Calibri"/>
                <w:bCs/>
                <w:sz w:val="18"/>
                <w:szCs w:val="18"/>
                <w:lang w:val="uk-UA"/>
              </w:rPr>
              <w:t>4а</w:t>
            </w:r>
            <w:r w:rsidRPr="000A5689">
              <w:rPr>
                <w:rFonts w:ascii="Amalia" w:hAnsi="Amalia" w:cs="Calibri"/>
                <w:bCs/>
                <w:sz w:val="18"/>
                <w:szCs w:val="18"/>
                <w:lang w:val="uk-UA"/>
              </w:rPr>
              <w:t xml:space="preserve">    </w:t>
            </w:r>
            <w:r w:rsidRPr="000A5689">
              <w:rPr>
                <w:rFonts w:ascii="Amalia" w:hAnsi="Amalia" w:cs="Calibri"/>
                <w:bCs/>
                <w:color w:val="0070C0"/>
                <w:sz w:val="18"/>
                <w:szCs w:val="18"/>
                <w:u w:val="single"/>
                <w:lang w:val="en-US"/>
              </w:rPr>
              <w:t>https</w:t>
            </w:r>
            <w:r w:rsidRPr="000A5689">
              <w:rPr>
                <w:rFonts w:ascii="Amalia" w:hAnsi="Amalia" w:cs="Calibri"/>
                <w:bCs/>
                <w:color w:val="0070C0"/>
                <w:sz w:val="18"/>
                <w:szCs w:val="18"/>
                <w:u w:val="single"/>
              </w:rPr>
              <w:t>://</w:t>
            </w:r>
            <w:proofErr w:type="spellStart"/>
            <w:r w:rsidRPr="000A5689">
              <w:rPr>
                <w:rFonts w:ascii="Amalia" w:hAnsi="Amalia" w:cs="Calibri"/>
                <w:bCs/>
                <w:color w:val="0070C0"/>
                <w:sz w:val="18"/>
                <w:szCs w:val="18"/>
                <w:u w:val="single"/>
                <w:lang w:val="en-US"/>
              </w:rPr>
              <w:t>raiffeisen</w:t>
            </w:r>
            <w:proofErr w:type="spellEnd"/>
            <w:r w:rsidRPr="000A5689">
              <w:rPr>
                <w:rFonts w:ascii="Amalia" w:hAnsi="Amalia" w:cs="Calibri"/>
                <w:bCs/>
                <w:color w:val="0070C0"/>
                <w:sz w:val="18"/>
                <w:szCs w:val="18"/>
                <w:u w:val="single"/>
              </w:rPr>
              <w:t>.</w:t>
            </w:r>
            <w:proofErr w:type="spellStart"/>
            <w:r w:rsidRPr="000A5689">
              <w:rPr>
                <w:rFonts w:ascii="Amalia" w:hAnsi="Amalia" w:cs="Calibri"/>
                <w:bCs/>
                <w:color w:val="0070C0"/>
                <w:sz w:val="18"/>
                <w:szCs w:val="18"/>
                <w:u w:val="single"/>
                <w:lang w:val="en-US"/>
              </w:rPr>
              <w:t>ua</w:t>
            </w:r>
            <w:proofErr w:type="spellEnd"/>
            <w:r w:rsidRPr="000A5689">
              <w:rPr>
                <w:rFonts w:ascii="Amalia" w:hAnsi="Amalia" w:cs="Calibri"/>
                <w:bCs/>
                <w:color w:val="0070C0"/>
                <w:sz w:val="18"/>
                <w:szCs w:val="18"/>
                <w:u w:val="single"/>
              </w:rPr>
              <w:t>/</w:t>
            </w:r>
          </w:p>
        </w:tc>
      </w:tr>
      <w:bookmarkEnd w:id="0"/>
    </w:tbl>
    <w:p w14:paraId="62EBF3C5" w14:textId="77777777" w:rsidR="0047144B" w:rsidRPr="00A04571" w:rsidRDefault="0047144B" w:rsidP="00F73B4A">
      <w:pPr>
        <w:rPr>
          <w:rFonts w:ascii="Amalia" w:hAnsi="Amalia"/>
          <w:b/>
          <w:sz w:val="28"/>
          <w:szCs w:val="28"/>
          <w:lang w:val="uk-UA"/>
        </w:rPr>
      </w:pPr>
    </w:p>
    <w:p w14:paraId="67BA5335" w14:textId="77777777" w:rsidR="009F47DE" w:rsidRPr="00A04571" w:rsidRDefault="009F47DE" w:rsidP="009B6897">
      <w:pPr>
        <w:spacing w:line="360" w:lineRule="auto"/>
        <w:ind w:left="312"/>
        <w:jc w:val="both"/>
        <w:rPr>
          <w:rFonts w:ascii="Amalia" w:hAnsi="Amalia"/>
          <w:b/>
          <w:color w:val="0070C0"/>
          <w:sz w:val="32"/>
          <w:szCs w:val="32"/>
          <w:lang w:val="uk-UA"/>
        </w:rPr>
      </w:pPr>
      <w:r w:rsidRPr="00A04571">
        <w:rPr>
          <w:rFonts w:ascii="Amalia" w:hAnsi="Amalia"/>
          <w:b/>
          <w:color w:val="0070C0"/>
          <w:sz w:val="32"/>
          <w:szCs w:val="32"/>
          <w:lang w:val="uk-UA"/>
        </w:rPr>
        <w:lastRenderedPageBreak/>
        <w:t>Зміст</w:t>
      </w:r>
    </w:p>
    <w:p w14:paraId="6D98A12B" w14:textId="77777777" w:rsidR="007B27DB" w:rsidRPr="00A04571" w:rsidRDefault="007B27DB" w:rsidP="009B6897">
      <w:pPr>
        <w:spacing w:line="360" w:lineRule="auto"/>
        <w:ind w:left="312"/>
        <w:jc w:val="center"/>
        <w:rPr>
          <w:rFonts w:ascii="Amalia" w:hAnsi="Amalia"/>
          <w:b/>
          <w:sz w:val="20"/>
          <w:szCs w:val="20"/>
          <w:lang w:val="uk-UA"/>
        </w:rPr>
      </w:pPr>
    </w:p>
    <w:p w14:paraId="03A0E0B6" w14:textId="2F80A1EC" w:rsidR="007016C8" w:rsidRPr="00A629F5" w:rsidRDefault="009F47DE" w:rsidP="00A629F5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r w:rsidRPr="006E2BE1">
        <w:rPr>
          <w:b/>
          <w:sz w:val="20"/>
          <w:szCs w:val="20"/>
        </w:rPr>
        <w:fldChar w:fldCharType="begin"/>
      </w:r>
      <w:r w:rsidRPr="006E2BE1">
        <w:rPr>
          <w:b/>
          <w:sz w:val="20"/>
          <w:szCs w:val="20"/>
        </w:rPr>
        <w:instrText xml:space="preserve"> TOC \o "1-2" \n \h \z \u </w:instrText>
      </w:r>
      <w:r w:rsidRPr="006E2BE1">
        <w:rPr>
          <w:b/>
          <w:sz w:val="20"/>
          <w:szCs w:val="20"/>
        </w:rPr>
        <w:fldChar w:fldCharType="separate"/>
      </w:r>
      <w:hyperlink w:anchor="_Toc122950536" w:history="1">
        <w:r w:rsidR="007016C8"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1.</w:t>
        </w:r>
        <w:r w:rsidR="007016C8"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ab/>
          <w:t>Кредитні операції</w:t>
        </w:r>
      </w:hyperlink>
    </w:p>
    <w:p w14:paraId="4DD95C8D" w14:textId="05338283" w:rsidR="007016C8" w:rsidRPr="00A629F5" w:rsidRDefault="007016C8" w:rsidP="009B6897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color w:val="auto"/>
          <w:u w:val="none"/>
        </w:rPr>
      </w:pPr>
      <w:hyperlink w:anchor="_Toc122950537" w:history="1"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1.1.</w:t>
        </w:r>
        <w:r w:rsidRPr="00A629F5">
          <w:rPr>
            <w:rStyle w:val="a9"/>
            <w:rFonts w:ascii="Amalia" w:hAnsi="Amalia"/>
            <w:color w:val="auto"/>
            <w:u w:val="none"/>
          </w:rPr>
          <w:tab/>
        </w:r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Список діючих кредитних операцій</w:t>
        </w:r>
      </w:hyperlink>
    </w:p>
    <w:p w14:paraId="26C078C9" w14:textId="59F771F4" w:rsidR="007016C8" w:rsidRPr="00A629F5" w:rsidRDefault="007016C8" w:rsidP="009B6897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hyperlink w:anchor="_Toc122950538" w:history="1"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1.2.</w:t>
        </w:r>
        <w:r w:rsidRPr="00A629F5">
          <w:rPr>
            <w:rStyle w:val="a9"/>
            <w:rFonts w:ascii="Amalia" w:hAnsi="Amalia"/>
            <w:color w:val="auto"/>
            <w:u w:val="none"/>
          </w:rPr>
          <w:tab/>
        </w:r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Деталі кредитної операції</w:t>
        </w:r>
      </w:hyperlink>
    </w:p>
    <w:p w14:paraId="77E7B7B5" w14:textId="331077D1" w:rsidR="003157E0" w:rsidRPr="00A629F5" w:rsidRDefault="003157E0" w:rsidP="003157E0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hyperlink w:anchor="_Toc122950538" w:history="1"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1.3.</w:t>
        </w:r>
        <w:r w:rsidRPr="00A629F5">
          <w:rPr>
            <w:rStyle w:val="a9"/>
            <w:rFonts w:ascii="Amalia" w:hAnsi="Amalia"/>
            <w:color w:val="auto"/>
            <w:u w:val="none"/>
          </w:rPr>
          <w:tab/>
        </w:r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Деталі документарної операції</w:t>
        </w:r>
      </w:hyperlink>
    </w:p>
    <w:p w14:paraId="3D5B7015" w14:textId="77777777" w:rsidR="003157E0" w:rsidRPr="00A629F5" w:rsidRDefault="003157E0" w:rsidP="00A629F5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</w:rPr>
      </w:pPr>
    </w:p>
    <w:p w14:paraId="2909534E" w14:textId="509CE91B" w:rsidR="007E5213" w:rsidRPr="00A629F5" w:rsidRDefault="007E5213" w:rsidP="00A629F5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</w:rPr>
      </w:pPr>
    </w:p>
    <w:p w14:paraId="77317AF6" w14:textId="6624BC0D" w:rsidR="00752A65" w:rsidRPr="00A629F5" w:rsidRDefault="00752A65" w:rsidP="00A629F5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r w:rsidRPr="00A629F5">
        <w:rPr>
          <w:rStyle w:val="a9"/>
          <w:rFonts w:ascii="Amalia" w:hAnsi="Amalia"/>
          <w:noProof/>
          <w:color w:val="auto"/>
          <w:u w:val="none"/>
          <w:lang w:val="uk-UA"/>
        </w:rPr>
        <w:t>2. Пролонгація траншів</w:t>
      </w:r>
    </w:p>
    <w:p w14:paraId="11A46E65" w14:textId="7BEDB871" w:rsidR="00462D2F" w:rsidRPr="00A629F5" w:rsidRDefault="00462D2F" w:rsidP="009B6897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hyperlink w:anchor="_Toc122950537" w:history="1"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2.1.</w:t>
        </w:r>
        <w:r w:rsidRPr="00A629F5">
          <w:rPr>
            <w:rStyle w:val="a9"/>
            <w:rFonts w:ascii="Amalia" w:hAnsi="Amalia"/>
            <w:color w:val="auto"/>
            <w:u w:val="none"/>
          </w:rPr>
          <w:tab/>
        </w:r>
        <w:r w:rsidR="000A7F45"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Крок 1. Умови пролонгації</w:t>
        </w:r>
      </w:hyperlink>
    </w:p>
    <w:p w14:paraId="49F7F7B7" w14:textId="5DC592A6" w:rsidR="000A7F45" w:rsidRPr="00A629F5" w:rsidRDefault="000A7F45" w:rsidP="009B6897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color w:val="auto"/>
          <w:u w:val="none"/>
        </w:rPr>
      </w:pPr>
      <w:hyperlink w:anchor="_Toc122950537" w:history="1"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2.2.</w:t>
        </w:r>
        <w:r w:rsidRPr="00A629F5">
          <w:rPr>
            <w:rStyle w:val="a9"/>
            <w:rFonts w:ascii="Amalia" w:hAnsi="Amalia"/>
            <w:color w:val="auto"/>
            <w:u w:val="none"/>
          </w:rPr>
          <w:tab/>
        </w:r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Крок 2. Підписання Повідомлення на пролонгацію траншу</w:t>
        </w:r>
      </w:hyperlink>
    </w:p>
    <w:p w14:paraId="7D57E515" w14:textId="25084925" w:rsidR="000A7F45" w:rsidRPr="00A629F5" w:rsidRDefault="000A7F45" w:rsidP="009B6897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hyperlink w:anchor="_Toc122950537" w:history="1"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2.3.</w:t>
        </w:r>
        <w:r w:rsidRPr="00A629F5">
          <w:rPr>
            <w:rStyle w:val="a9"/>
            <w:rFonts w:ascii="Amalia" w:hAnsi="Amalia"/>
            <w:color w:val="auto"/>
            <w:u w:val="none"/>
          </w:rPr>
          <w:tab/>
        </w:r>
        <w:r w:rsidRPr="00A629F5">
          <w:rPr>
            <w:rStyle w:val="a9"/>
            <w:rFonts w:ascii="Amalia" w:hAnsi="Amalia"/>
            <w:noProof/>
            <w:color w:val="auto"/>
            <w:u w:val="none"/>
            <w:lang w:val="uk-UA"/>
          </w:rPr>
          <w:t>Перегляд статусу Повідомлення на пролонгацію траншу</w:t>
        </w:r>
      </w:hyperlink>
    </w:p>
    <w:p w14:paraId="29480998" w14:textId="4E397BD8" w:rsidR="00A73E15" w:rsidRPr="00A629F5" w:rsidRDefault="00A73E15" w:rsidP="00AA1E1F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r w:rsidRPr="00A629F5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2.4. </w:t>
      </w:r>
      <w:r w:rsidR="00FA6BB3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   </w:t>
      </w:r>
      <w:r w:rsidRPr="00A629F5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Підписане </w:t>
      </w:r>
      <w:r w:rsidR="00AA1E1F" w:rsidRPr="00A629F5">
        <w:rPr>
          <w:rStyle w:val="a9"/>
          <w:rFonts w:ascii="Amalia" w:hAnsi="Amalia"/>
          <w:noProof/>
          <w:color w:val="auto"/>
          <w:u w:val="none"/>
          <w:lang w:val="uk-UA"/>
        </w:rPr>
        <w:t>повідомлення</w:t>
      </w:r>
      <w:r w:rsidR="00AA20D3" w:rsidRPr="00A629F5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 на пролонгацію траншу</w:t>
      </w:r>
    </w:p>
    <w:p w14:paraId="404738A3" w14:textId="38561D7A" w:rsidR="00752A65" w:rsidRPr="006E2BE1" w:rsidRDefault="00752A65" w:rsidP="009B6897">
      <w:pPr>
        <w:pStyle w:val="21"/>
        <w:tabs>
          <w:tab w:val="left" w:pos="800"/>
          <w:tab w:val="right" w:leader="dot" w:pos="10478"/>
        </w:tabs>
        <w:ind w:firstLine="708"/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</w:pPr>
    </w:p>
    <w:p w14:paraId="60D619E0" w14:textId="69838CB9" w:rsidR="0084538B" w:rsidRPr="006E2BE1" w:rsidRDefault="009F47DE" w:rsidP="0084538B">
      <w:pPr>
        <w:pStyle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6E2BE1">
        <w:rPr>
          <w:b/>
          <w:sz w:val="20"/>
          <w:szCs w:val="20"/>
        </w:rPr>
        <w:fldChar w:fldCharType="end"/>
      </w:r>
      <w:r w:rsidR="001E1CDD" w:rsidRPr="006E2BE1">
        <w:t>3</w:t>
      </w:r>
      <w:r w:rsidR="0084538B" w:rsidRPr="006E2BE1">
        <w:t xml:space="preserve">. </w:t>
      </w:r>
      <w:r w:rsidR="001E1CDD" w:rsidRPr="006E2BE1">
        <w:t>Видача</w:t>
      </w:r>
      <w:r w:rsidR="0084538B" w:rsidRPr="006E2BE1">
        <w:t xml:space="preserve"> траншів</w:t>
      </w:r>
    </w:p>
    <w:p w14:paraId="37D9BD53" w14:textId="77777777" w:rsidR="0013052D" w:rsidRPr="006E2BE1" w:rsidRDefault="00B0222D" w:rsidP="00497D38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r w:rsidRPr="006E2BE1">
        <w:rPr>
          <w:rStyle w:val="a9"/>
          <w:rFonts w:ascii="Amalia" w:hAnsi="Amalia"/>
          <w:noProof/>
          <w:color w:val="auto"/>
          <w:u w:val="none"/>
          <w:lang w:val="uk-UA"/>
        </w:rPr>
        <w:fldChar w:fldCharType="begin"/>
      </w:r>
      <w:r w:rsidRPr="006E2BE1">
        <w:rPr>
          <w:rStyle w:val="a9"/>
          <w:rFonts w:ascii="Amalia" w:hAnsi="Amalia"/>
          <w:noProof/>
          <w:color w:val="auto"/>
          <w:u w:val="none"/>
          <w:lang w:val="uk-UA"/>
        </w:rPr>
        <w:instrText>HYPERLINK \l "_Toc122950537"</w:instrText>
      </w:r>
      <w:r w:rsidRPr="006E2BE1">
        <w:rPr>
          <w:rStyle w:val="a9"/>
          <w:rFonts w:ascii="Amalia" w:hAnsi="Amalia"/>
          <w:noProof/>
          <w:color w:val="auto"/>
          <w:u w:val="none"/>
          <w:lang w:val="uk-UA"/>
        </w:rPr>
      </w:r>
      <w:r w:rsidRPr="006E2BE1">
        <w:rPr>
          <w:rStyle w:val="a9"/>
          <w:rFonts w:ascii="Amalia" w:hAnsi="Amalia"/>
          <w:noProof/>
          <w:color w:val="auto"/>
          <w:u w:val="none"/>
          <w:lang w:val="uk-UA"/>
        </w:rPr>
        <w:fldChar w:fldCharType="separate"/>
      </w:r>
      <w:r w:rsidR="00BC6632" w:rsidRPr="006E2BE1">
        <w:rPr>
          <w:rStyle w:val="a9"/>
          <w:rFonts w:ascii="Amalia" w:hAnsi="Amalia"/>
          <w:noProof/>
          <w:color w:val="auto"/>
          <w:u w:val="none"/>
          <w:lang w:val="uk-UA"/>
        </w:rPr>
        <w:t>3</w:t>
      </w:r>
      <w:r w:rsidR="0084538B" w:rsidRPr="006E2BE1">
        <w:rPr>
          <w:rStyle w:val="a9"/>
          <w:rFonts w:ascii="Amalia" w:hAnsi="Amalia"/>
          <w:noProof/>
          <w:color w:val="auto"/>
          <w:u w:val="none"/>
          <w:lang w:val="uk-UA"/>
        </w:rPr>
        <w:t>.1.</w:t>
      </w:r>
      <w:r w:rsidR="0084538B" w:rsidRPr="006E2BE1">
        <w:rPr>
          <w:rStyle w:val="a9"/>
          <w:rFonts w:ascii="Amalia" w:hAnsi="Amalia"/>
          <w:noProof/>
          <w:color w:val="auto"/>
          <w:u w:val="none"/>
          <w:lang w:val="uk-UA"/>
        </w:rPr>
        <w:tab/>
      </w:r>
      <w:r w:rsidR="0013052D" w:rsidRPr="006E2BE1">
        <w:rPr>
          <w:rStyle w:val="a9"/>
          <w:rFonts w:ascii="Amalia" w:hAnsi="Amalia"/>
          <w:noProof/>
          <w:color w:val="auto"/>
          <w:u w:val="none"/>
          <w:lang w:val="uk-UA"/>
        </w:rPr>
        <w:t>Крок 0. Доступність ліміту для видачі траншу</w:t>
      </w:r>
    </w:p>
    <w:p w14:paraId="10AB8157" w14:textId="421F9C79" w:rsidR="0084538B" w:rsidRPr="006E2BE1" w:rsidRDefault="00497D38" w:rsidP="0084538B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r w:rsidRPr="006E2BE1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3.2.    </w:t>
      </w:r>
      <w:r w:rsidR="0084538B" w:rsidRPr="006E2BE1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Крок 1. Умови </w:t>
      </w:r>
      <w:r w:rsidR="00A82369" w:rsidRPr="006E2BE1">
        <w:rPr>
          <w:rStyle w:val="a9"/>
          <w:rFonts w:ascii="Amalia" w:hAnsi="Amalia"/>
          <w:noProof/>
          <w:color w:val="auto"/>
          <w:u w:val="none"/>
          <w:lang w:val="uk-UA"/>
        </w:rPr>
        <w:t>видачі</w:t>
      </w:r>
      <w:r w:rsidR="00B0222D" w:rsidRPr="006E2BE1">
        <w:rPr>
          <w:rStyle w:val="a9"/>
          <w:rFonts w:ascii="Amalia" w:hAnsi="Amalia"/>
          <w:noProof/>
          <w:color w:val="auto"/>
          <w:u w:val="none"/>
          <w:lang w:val="uk-UA"/>
        </w:rPr>
        <w:fldChar w:fldCharType="end"/>
      </w:r>
    </w:p>
    <w:p w14:paraId="1E8DADB7" w14:textId="396C69DA" w:rsidR="0084538B" w:rsidRPr="006E2BE1" w:rsidRDefault="00BC6632" w:rsidP="0084538B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color w:val="auto"/>
          <w:u w:val="none"/>
        </w:rPr>
      </w:pPr>
      <w:hyperlink w:anchor="_Toc122950537" w:history="1">
        <w:r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3</w:t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.</w:t>
        </w:r>
        <w:r w:rsidR="00497D38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3</w:t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.</w:t>
        </w:r>
        <w:r w:rsidR="0084538B" w:rsidRPr="006E2BE1">
          <w:rPr>
            <w:rStyle w:val="a9"/>
            <w:rFonts w:ascii="Amalia" w:hAnsi="Amalia"/>
            <w:color w:val="auto"/>
            <w:u w:val="none"/>
          </w:rPr>
          <w:tab/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 xml:space="preserve">Крок 2. Підписання Повідомлення на </w:t>
        </w:r>
        <w:r w:rsidR="00A82369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видачу</w:t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 xml:space="preserve"> траншу</w:t>
        </w:r>
      </w:hyperlink>
    </w:p>
    <w:p w14:paraId="3C4E076B" w14:textId="0D8BC0E0" w:rsidR="0084538B" w:rsidRDefault="00BC6632" w:rsidP="0084538B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hyperlink w:anchor="_Toc122950537" w:history="1">
        <w:r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3</w:t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.</w:t>
        </w:r>
        <w:r w:rsidR="00497D38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4</w:t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.</w:t>
        </w:r>
        <w:r w:rsidR="0084538B" w:rsidRPr="006E2BE1">
          <w:rPr>
            <w:rStyle w:val="a9"/>
            <w:rFonts w:ascii="Amalia" w:hAnsi="Amalia"/>
            <w:color w:val="auto"/>
            <w:u w:val="none"/>
          </w:rPr>
          <w:tab/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 xml:space="preserve">Перегляд статусу Повідомлення на </w:t>
        </w:r>
        <w:r w:rsidR="00A82369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>видачу</w:t>
        </w:r>
        <w:r w:rsidR="0084538B" w:rsidRPr="006E2BE1">
          <w:rPr>
            <w:rStyle w:val="a9"/>
            <w:rFonts w:ascii="Amalia" w:hAnsi="Amalia"/>
            <w:noProof/>
            <w:color w:val="auto"/>
            <w:u w:val="none"/>
            <w:lang w:val="uk-UA"/>
          </w:rPr>
          <w:t xml:space="preserve"> траншу</w:t>
        </w:r>
      </w:hyperlink>
    </w:p>
    <w:p w14:paraId="3F59A865" w14:textId="3941DFF4" w:rsidR="00AA20D3" w:rsidRPr="00851023" w:rsidRDefault="00AA20D3" w:rsidP="00851023">
      <w:pPr>
        <w:pStyle w:val="21"/>
        <w:tabs>
          <w:tab w:val="left" w:pos="800"/>
          <w:tab w:val="right" w:leader="dot" w:pos="10478"/>
        </w:tabs>
        <w:rPr>
          <w:rStyle w:val="a9"/>
          <w:rFonts w:ascii="Amalia" w:hAnsi="Amalia"/>
          <w:noProof/>
          <w:color w:val="auto"/>
          <w:u w:val="none"/>
          <w:lang w:val="uk-UA"/>
        </w:rPr>
      </w:pPr>
      <w:r w:rsidRPr="00851023">
        <w:rPr>
          <w:rStyle w:val="a9"/>
          <w:rFonts w:ascii="Amalia" w:hAnsi="Amalia"/>
          <w:noProof/>
          <w:color w:val="auto"/>
          <w:u w:val="none"/>
        </w:rPr>
        <w:t xml:space="preserve">3.5. </w:t>
      </w:r>
      <w:r w:rsidR="00851023">
        <w:rPr>
          <w:rStyle w:val="a9"/>
          <w:rFonts w:ascii="Amalia" w:hAnsi="Amalia"/>
          <w:noProof/>
          <w:color w:val="auto"/>
          <w:u w:val="none"/>
          <w:lang w:val="uk-UA"/>
        </w:rPr>
        <w:t xml:space="preserve">   </w:t>
      </w:r>
      <w:r w:rsidRPr="00851023">
        <w:rPr>
          <w:rStyle w:val="a9"/>
          <w:rFonts w:ascii="Amalia" w:hAnsi="Amalia"/>
          <w:noProof/>
          <w:color w:val="auto"/>
          <w:u w:val="none"/>
        </w:rPr>
        <w:t>Підписане повідомлення на видачу траншу</w:t>
      </w:r>
    </w:p>
    <w:p w14:paraId="2946DB82" w14:textId="187F67B8" w:rsidR="009F47DE" w:rsidRDefault="009F47DE" w:rsidP="00BC6632">
      <w:pPr>
        <w:pStyle w:val="21"/>
        <w:tabs>
          <w:tab w:val="left" w:pos="800"/>
          <w:tab w:val="right" w:leader="dot" w:pos="10478"/>
        </w:tabs>
        <w:rPr>
          <w:rStyle w:val="a9"/>
          <w:noProof/>
          <w:lang w:val="uk-UA"/>
        </w:rPr>
      </w:pPr>
    </w:p>
    <w:p w14:paraId="3AA91F1F" w14:textId="77777777" w:rsidR="00DA3A5B" w:rsidRPr="00DA3A5B" w:rsidRDefault="00DA3A5B" w:rsidP="00DA3A5B">
      <w:pPr>
        <w:rPr>
          <w:lang w:val="uk-UA"/>
        </w:rPr>
      </w:pPr>
    </w:p>
    <w:p w14:paraId="608590EE" w14:textId="74F60BBE" w:rsidR="0099330D" w:rsidRPr="00CC00ED" w:rsidRDefault="00A04571" w:rsidP="00844783">
      <w:pPr>
        <w:pStyle w:val="1"/>
        <w:numPr>
          <w:ilvl w:val="0"/>
          <w:numId w:val="15"/>
        </w:numPr>
        <w:rPr>
          <w:rFonts w:ascii="Amalia" w:hAnsi="Amalia"/>
          <w:color w:val="0070C0"/>
          <w:sz w:val="28"/>
          <w:szCs w:val="28"/>
          <w:lang w:val="uk-UA"/>
        </w:rPr>
      </w:pPr>
      <w:bookmarkStart w:id="1" w:name="_Toc122950536"/>
      <w:r>
        <w:rPr>
          <w:rFonts w:ascii="Amalia" w:hAnsi="Amalia"/>
          <w:color w:val="0070C0"/>
          <w:sz w:val="28"/>
          <w:szCs w:val="28"/>
          <w:lang w:val="uk-UA"/>
        </w:rPr>
        <w:t>Кредитні</w:t>
      </w:r>
      <w:r w:rsidR="000320AF" w:rsidRPr="00A04571">
        <w:rPr>
          <w:rFonts w:ascii="Amalia" w:hAnsi="Amalia"/>
          <w:color w:val="0070C0"/>
          <w:sz w:val="28"/>
          <w:szCs w:val="28"/>
          <w:lang w:val="uk-UA"/>
        </w:rPr>
        <w:t xml:space="preserve"> операції</w:t>
      </w:r>
      <w:bookmarkEnd w:id="1"/>
    </w:p>
    <w:p w14:paraId="47A7D1D9" w14:textId="31B56582" w:rsidR="001F12B9" w:rsidRPr="00CC00ED" w:rsidRDefault="00AB5EA3" w:rsidP="00095A1B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7C0DC7">
        <w:rPr>
          <w:rFonts w:ascii="Amalia" w:hAnsi="Amalia"/>
          <w:lang w:val="uk-UA"/>
        </w:rPr>
        <w:t xml:space="preserve">  </w:t>
      </w:r>
    </w:p>
    <w:p w14:paraId="474F3280" w14:textId="51FEF4C4" w:rsidR="00371463" w:rsidRPr="00CC00ED" w:rsidRDefault="000320AF" w:rsidP="0099330D">
      <w:pPr>
        <w:ind w:firstLine="567"/>
        <w:jc w:val="both"/>
        <w:rPr>
          <w:rFonts w:ascii="Amalia" w:hAnsi="Amalia"/>
          <w:lang w:val="uk-UA"/>
        </w:rPr>
      </w:pPr>
      <w:r w:rsidRPr="00CC00ED">
        <w:rPr>
          <w:rFonts w:ascii="Amalia" w:hAnsi="Amalia"/>
          <w:lang w:val="uk-UA"/>
        </w:rPr>
        <w:t xml:space="preserve">Для роботи з </w:t>
      </w:r>
      <w:r w:rsidR="00A04571">
        <w:rPr>
          <w:rFonts w:ascii="Amalia" w:hAnsi="Amalia"/>
          <w:lang w:val="uk-UA"/>
        </w:rPr>
        <w:t>кредитними</w:t>
      </w:r>
      <w:r w:rsidRPr="00CC00ED">
        <w:rPr>
          <w:rFonts w:ascii="Amalia" w:hAnsi="Amalia"/>
          <w:lang w:val="uk-UA"/>
        </w:rPr>
        <w:t xml:space="preserve"> операціями необхідно </w:t>
      </w:r>
      <w:r w:rsidR="00617146" w:rsidRPr="00CC00ED">
        <w:rPr>
          <w:rFonts w:ascii="Amalia" w:hAnsi="Amalia"/>
          <w:lang w:val="uk-UA"/>
        </w:rPr>
        <w:t xml:space="preserve">в </w:t>
      </w:r>
      <w:r w:rsidR="00617146" w:rsidRPr="00CC00ED">
        <w:rPr>
          <w:rFonts w:ascii="Amalia" w:hAnsi="Amalia"/>
          <w:b/>
          <w:lang w:val="uk-UA"/>
        </w:rPr>
        <w:t>Меню доступних функцій</w:t>
      </w:r>
      <w:r w:rsidR="00617146" w:rsidRPr="00CC00ED">
        <w:rPr>
          <w:rFonts w:ascii="Amalia" w:hAnsi="Amalia"/>
          <w:lang w:val="uk-UA"/>
        </w:rPr>
        <w:t xml:space="preserve"> обрати </w:t>
      </w:r>
      <w:r w:rsidR="00A04571">
        <w:rPr>
          <w:rFonts w:ascii="Amalia" w:hAnsi="Amalia"/>
          <w:b/>
          <w:lang w:val="uk-UA"/>
        </w:rPr>
        <w:t>Кредитні операції</w:t>
      </w:r>
      <w:r w:rsidRPr="00CC00ED">
        <w:rPr>
          <w:rFonts w:ascii="Amalia" w:hAnsi="Amalia"/>
          <w:lang w:val="uk-UA"/>
        </w:rPr>
        <w:t>.</w:t>
      </w:r>
      <w:r w:rsidR="00A04571" w:rsidRPr="00A04571">
        <w:rPr>
          <w:rFonts w:ascii="Amalia" w:hAnsi="Amalia"/>
        </w:rPr>
        <w:t xml:space="preserve"> </w:t>
      </w:r>
      <w:r w:rsidR="00A04571">
        <w:rPr>
          <w:rFonts w:ascii="Amalia" w:hAnsi="Amalia"/>
          <w:lang w:val="en-US"/>
        </w:rPr>
        <w:t>(</w:t>
      </w:r>
      <w:r w:rsidR="00A04571">
        <w:rPr>
          <w:rFonts w:ascii="Amalia" w:hAnsi="Amalia"/>
        </w:rPr>
        <w:t>див Мал. 1)</w:t>
      </w:r>
      <w:r w:rsidRPr="00CC00ED">
        <w:rPr>
          <w:rFonts w:ascii="Amalia" w:hAnsi="Amalia"/>
          <w:lang w:val="uk-UA"/>
        </w:rPr>
        <w:t xml:space="preserve"> </w:t>
      </w:r>
    </w:p>
    <w:p w14:paraId="110FFD37" w14:textId="6B5AF7B9" w:rsidR="00371463" w:rsidRDefault="00A04571" w:rsidP="00A04571">
      <w:pPr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drawing>
          <wp:inline distT="0" distB="0" distL="0" distR="0" wp14:anchorId="0927CBD0" wp14:editId="699EDA05">
            <wp:extent cx="1181100" cy="2543134"/>
            <wp:effectExtent l="0" t="0" r="0" b="0"/>
            <wp:docPr id="1311089025" name="Рисунок 131108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03" cy="25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9631" w14:textId="4967FB9C" w:rsidR="00A04571" w:rsidRDefault="00A04571" w:rsidP="00A04571">
      <w:pPr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 Головне меню</w:t>
      </w:r>
    </w:p>
    <w:p w14:paraId="352C6A56" w14:textId="77777777" w:rsidR="00A04571" w:rsidRPr="00C24FA8" w:rsidRDefault="00A04571" w:rsidP="0099330D">
      <w:pPr>
        <w:ind w:firstLine="567"/>
        <w:jc w:val="both"/>
        <w:rPr>
          <w:rFonts w:ascii="Amalia" w:hAnsi="Amalia"/>
        </w:rPr>
      </w:pPr>
    </w:p>
    <w:p w14:paraId="7B8E6DC9" w14:textId="5D14B23D" w:rsidR="00F00B99" w:rsidRPr="002C608F" w:rsidRDefault="00617146" w:rsidP="0099330D">
      <w:pPr>
        <w:ind w:firstLine="567"/>
        <w:jc w:val="both"/>
        <w:rPr>
          <w:rFonts w:ascii="Amalia" w:hAnsi="Amalia"/>
          <w:lang w:val="uk-UA"/>
        </w:rPr>
      </w:pPr>
      <w:r w:rsidRPr="002C608F">
        <w:rPr>
          <w:rFonts w:ascii="Amalia" w:hAnsi="Amalia"/>
          <w:lang w:val="uk-UA"/>
        </w:rPr>
        <w:t xml:space="preserve">Меню </w:t>
      </w:r>
      <w:r w:rsidR="00A04571" w:rsidRPr="002C608F">
        <w:rPr>
          <w:rFonts w:ascii="Amalia" w:hAnsi="Amalia"/>
          <w:lang w:val="uk-UA"/>
        </w:rPr>
        <w:t>Кредитн</w:t>
      </w:r>
      <w:r w:rsidR="000320AF" w:rsidRPr="002C608F">
        <w:rPr>
          <w:rFonts w:ascii="Amalia" w:hAnsi="Amalia"/>
          <w:lang w:val="uk-UA"/>
        </w:rPr>
        <w:t xml:space="preserve">і операції </w:t>
      </w:r>
      <w:r w:rsidRPr="002C608F">
        <w:rPr>
          <w:rFonts w:ascii="Amalia" w:hAnsi="Amalia"/>
          <w:lang w:val="uk-UA"/>
        </w:rPr>
        <w:t>складається з</w:t>
      </w:r>
      <w:r w:rsidR="000320AF" w:rsidRPr="002C608F">
        <w:rPr>
          <w:rFonts w:ascii="Amalia" w:hAnsi="Amalia"/>
          <w:lang w:val="uk-UA"/>
        </w:rPr>
        <w:t xml:space="preserve"> </w:t>
      </w:r>
      <w:r w:rsidR="00371463" w:rsidRPr="002C608F">
        <w:rPr>
          <w:rFonts w:ascii="Amalia" w:hAnsi="Amalia"/>
          <w:lang w:val="uk-UA"/>
        </w:rPr>
        <w:t>наступних</w:t>
      </w:r>
      <w:r w:rsidR="000320AF" w:rsidRPr="002C608F">
        <w:rPr>
          <w:rFonts w:ascii="Amalia" w:hAnsi="Amalia"/>
          <w:lang w:val="uk-UA"/>
        </w:rPr>
        <w:t xml:space="preserve"> </w:t>
      </w:r>
      <w:r w:rsidRPr="002C608F">
        <w:rPr>
          <w:rFonts w:ascii="Amalia" w:hAnsi="Amalia"/>
          <w:lang w:val="uk-UA"/>
        </w:rPr>
        <w:t>розділів</w:t>
      </w:r>
      <w:r w:rsidR="000320AF" w:rsidRPr="002C608F">
        <w:rPr>
          <w:rFonts w:ascii="Amalia" w:hAnsi="Amalia"/>
          <w:lang w:val="uk-UA"/>
        </w:rPr>
        <w:t>:</w:t>
      </w:r>
    </w:p>
    <w:p w14:paraId="3FE9F23F" w14:textId="19715565" w:rsidR="00E11CD5" w:rsidRPr="00C83D88" w:rsidRDefault="00A04571" w:rsidP="002203A1">
      <w:pPr>
        <w:numPr>
          <w:ilvl w:val="0"/>
          <w:numId w:val="13"/>
        </w:numPr>
        <w:tabs>
          <w:tab w:val="left" w:pos="851"/>
        </w:tabs>
        <w:spacing w:before="60"/>
        <w:ind w:left="851" w:hanging="284"/>
        <w:jc w:val="both"/>
        <w:rPr>
          <w:rFonts w:ascii="Amalia" w:hAnsi="Amalia"/>
          <w:lang w:val="uk-UA"/>
        </w:rPr>
      </w:pPr>
      <w:r w:rsidRPr="002C608F">
        <w:rPr>
          <w:rFonts w:ascii="Amalia" w:hAnsi="Amalia"/>
          <w:b/>
          <w:lang w:val="uk-UA"/>
        </w:rPr>
        <w:t>Діючі</w:t>
      </w:r>
      <w:r w:rsidR="00295671" w:rsidRPr="002C608F">
        <w:rPr>
          <w:rFonts w:ascii="Amalia" w:hAnsi="Amalia"/>
          <w:lang w:val="uk-UA"/>
        </w:rPr>
        <w:t xml:space="preserve"> </w:t>
      </w:r>
      <w:r w:rsidR="00F00B99" w:rsidRPr="002C608F">
        <w:rPr>
          <w:rFonts w:ascii="Amalia" w:hAnsi="Amalia"/>
          <w:lang w:val="uk-UA"/>
        </w:rPr>
        <w:t>–</w:t>
      </w:r>
      <w:r w:rsidR="00346651" w:rsidRPr="002C608F">
        <w:rPr>
          <w:rFonts w:ascii="Amalia" w:hAnsi="Amalia"/>
          <w:lang w:val="uk-UA"/>
        </w:rPr>
        <w:t xml:space="preserve"> </w:t>
      </w:r>
      <w:r w:rsidRPr="002C608F">
        <w:rPr>
          <w:rFonts w:ascii="Amalia" w:hAnsi="Amalia"/>
          <w:lang w:val="uk-UA"/>
        </w:rPr>
        <w:t>перегляд умов по діючих кредитах</w:t>
      </w:r>
      <w:r w:rsidR="00446E1D">
        <w:rPr>
          <w:rFonts w:ascii="Amalia" w:hAnsi="Amalia"/>
          <w:lang w:val="uk-UA"/>
        </w:rPr>
        <w:t xml:space="preserve">, </w:t>
      </w:r>
      <w:r w:rsidRPr="002C608F">
        <w:rPr>
          <w:rFonts w:ascii="Amalia" w:hAnsi="Amalia"/>
          <w:lang w:val="uk-UA"/>
        </w:rPr>
        <w:t>кредитних лініях</w:t>
      </w:r>
      <w:r w:rsidR="00446E1D">
        <w:rPr>
          <w:rFonts w:ascii="Amalia" w:hAnsi="Amalia"/>
          <w:lang w:val="uk-UA"/>
        </w:rPr>
        <w:t>, докум</w:t>
      </w:r>
      <w:r w:rsidR="00C24046">
        <w:rPr>
          <w:rFonts w:ascii="Amalia" w:hAnsi="Amalia"/>
          <w:lang w:val="uk-UA"/>
        </w:rPr>
        <w:t>ентарних операціях</w:t>
      </w:r>
      <w:r w:rsidR="00F00B99" w:rsidRPr="002C608F">
        <w:rPr>
          <w:rFonts w:ascii="Amalia" w:hAnsi="Amalia"/>
          <w:lang w:val="uk-UA"/>
        </w:rPr>
        <w:t>;</w:t>
      </w:r>
    </w:p>
    <w:p w14:paraId="1F72F646" w14:textId="2F3CD08C" w:rsidR="00E11CD5" w:rsidRDefault="08107E1B" w:rsidP="002203A1">
      <w:pPr>
        <w:numPr>
          <w:ilvl w:val="0"/>
          <w:numId w:val="13"/>
        </w:numPr>
        <w:tabs>
          <w:tab w:val="left" w:pos="851"/>
        </w:tabs>
        <w:spacing w:before="60"/>
        <w:ind w:left="851" w:hanging="284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Онлайн кредит</w:t>
      </w:r>
      <w:r w:rsidR="504F5B96" w:rsidRPr="35E248C8">
        <w:rPr>
          <w:rFonts w:ascii="Amalia" w:hAnsi="Amalia"/>
          <w:lang w:val="uk-UA"/>
        </w:rPr>
        <w:t xml:space="preserve"> – </w:t>
      </w:r>
      <w:r w:rsidR="574EB563" w:rsidRPr="35E248C8">
        <w:rPr>
          <w:rFonts w:ascii="Amalia" w:hAnsi="Amalia"/>
          <w:lang w:val="uk-UA"/>
        </w:rPr>
        <w:t xml:space="preserve">подання заявки на оформлення </w:t>
      </w:r>
      <w:r w:rsidR="2B232F24" w:rsidRPr="35E248C8">
        <w:rPr>
          <w:rFonts w:ascii="Amalia" w:hAnsi="Amalia"/>
          <w:lang w:val="uk-UA"/>
        </w:rPr>
        <w:t xml:space="preserve">нового </w:t>
      </w:r>
      <w:r w:rsidR="574EB563" w:rsidRPr="35E248C8">
        <w:rPr>
          <w:rFonts w:ascii="Amalia" w:hAnsi="Amalia"/>
          <w:lang w:val="uk-UA"/>
        </w:rPr>
        <w:t>кредиту (</w:t>
      </w:r>
      <w:r w:rsidR="2B232F24" w:rsidRPr="35E248C8">
        <w:rPr>
          <w:rFonts w:ascii="Amalia" w:hAnsi="Amalia"/>
          <w:lang w:val="uk-UA"/>
        </w:rPr>
        <w:t xml:space="preserve">функція доступна лише для клієнтів, які отримали </w:t>
      </w:r>
      <w:r w:rsidR="574EB563" w:rsidRPr="35E248C8">
        <w:rPr>
          <w:rFonts w:ascii="Amalia" w:hAnsi="Amalia"/>
          <w:lang w:val="uk-UA"/>
        </w:rPr>
        <w:t>відповідн</w:t>
      </w:r>
      <w:r w:rsidR="2B232F24" w:rsidRPr="35E248C8">
        <w:rPr>
          <w:rFonts w:ascii="Amalia" w:hAnsi="Amalia"/>
          <w:lang w:val="uk-UA"/>
        </w:rPr>
        <w:t>у</w:t>
      </w:r>
      <w:r w:rsidR="574EB563" w:rsidRPr="35E248C8">
        <w:rPr>
          <w:rFonts w:ascii="Amalia" w:hAnsi="Amalia"/>
          <w:lang w:val="uk-UA"/>
        </w:rPr>
        <w:t xml:space="preserve"> пропозиці</w:t>
      </w:r>
      <w:r w:rsidR="2B232F24" w:rsidRPr="35E248C8">
        <w:rPr>
          <w:rFonts w:ascii="Amalia" w:hAnsi="Amalia"/>
          <w:lang w:val="uk-UA"/>
        </w:rPr>
        <w:t>ю</w:t>
      </w:r>
      <w:r w:rsidR="574EB563" w:rsidRPr="35E248C8">
        <w:rPr>
          <w:rFonts w:ascii="Amalia" w:hAnsi="Amalia"/>
          <w:lang w:val="uk-UA"/>
        </w:rPr>
        <w:t xml:space="preserve"> з б</w:t>
      </w:r>
      <w:r w:rsidR="7AC667BE" w:rsidRPr="35E248C8">
        <w:rPr>
          <w:rFonts w:ascii="Amalia" w:hAnsi="Amalia"/>
          <w:lang w:val="uk-UA"/>
        </w:rPr>
        <w:t>о</w:t>
      </w:r>
      <w:r w:rsidR="574EB563" w:rsidRPr="35E248C8">
        <w:rPr>
          <w:rFonts w:ascii="Amalia" w:hAnsi="Amalia"/>
          <w:lang w:val="uk-UA"/>
        </w:rPr>
        <w:t>ку Банку)</w:t>
      </w:r>
      <w:r w:rsidR="101C8E3D" w:rsidRPr="35E248C8">
        <w:rPr>
          <w:rFonts w:ascii="Amalia" w:hAnsi="Amalia"/>
          <w:lang w:val="uk-UA"/>
        </w:rPr>
        <w:t>.</w:t>
      </w:r>
    </w:p>
    <w:p w14:paraId="5AAD81CD" w14:textId="77777777" w:rsidR="00255632" w:rsidRDefault="00255632" w:rsidP="00255632">
      <w:pPr>
        <w:pStyle w:val="af7"/>
        <w:rPr>
          <w:rFonts w:ascii="Amalia" w:hAnsi="Amalia"/>
          <w:lang w:val="uk-UA"/>
        </w:rPr>
      </w:pPr>
    </w:p>
    <w:p w14:paraId="7DCB5307" w14:textId="65E6E7A2" w:rsidR="00255632" w:rsidRDefault="00255632" w:rsidP="008558BE">
      <w:pPr>
        <w:spacing w:after="120"/>
        <w:ind w:firstLine="567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lastRenderedPageBreak/>
        <w:t xml:space="preserve">У розділі </w:t>
      </w:r>
      <w:r w:rsidRPr="008558BE">
        <w:rPr>
          <w:rFonts w:ascii="Amalia" w:hAnsi="Amalia"/>
          <w:b/>
          <w:bCs/>
          <w:lang w:val="uk-UA"/>
        </w:rPr>
        <w:t>«Діючі»</w:t>
      </w:r>
      <w:r>
        <w:rPr>
          <w:rFonts w:ascii="Amalia" w:hAnsi="Amalia"/>
          <w:lang w:val="uk-UA"/>
        </w:rPr>
        <w:t xml:space="preserve"> доступні функції:</w:t>
      </w:r>
    </w:p>
    <w:p w14:paraId="7C3D3085" w14:textId="1B0C0028" w:rsidR="00255632" w:rsidRDefault="00255632" w:rsidP="00C83D88">
      <w:pPr>
        <w:pStyle w:val="af7"/>
        <w:numPr>
          <w:ilvl w:val="0"/>
          <w:numId w:val="30"/>
        </w:numPr>
        <w:ind w:left="981" w:hanging="357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Перегляд списку діючих кредитних операцій</w:t>
      </w:r>
      <w:r w:rsidR="008558BE">
        <w:rPr>
          <w:rFonts w:ascii="Amalia" w:hAnsi="Amalia"/>
          <w:lang w:val="uk-UA"/>
        </w:rPr>
        <w:t>;</w:t>
      </w:r>
    </w:p>
    <w:p w14:paraId="4E73D463" w14:textId="7DCB448F" w:rsidR="00255632" w:rsidRDefault="00255632" w:rsidP="00C83D88">
      <w:pPr>
        <w:pStyle w:val="af7"/>
        <w:numPr>
          <w:ilvl w:val="0"/>
          <w:numId w:val="30"/>
        </w:numPr>
        <w:ind w:left="981" w:hanging="357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Перегляд детальної інформації по обраній з переліку кредитній операції</w:t>
      </w:r>
      <w:r w:rsidR="008558BE">
        <w:rPr>
          <w:rFonts w:ascii="Amalia" w:hAnsi="Amalia"/>
          <w:lang w:val="uk-UA"/>
        </w:rPr>
        <w:t>.</w:t>
      </w:r>
    </w:p>
    <w:p w14:paraId="2D7656C9" w14:textId="0DC46706" w:rsidR="00A82FCC" w:rsidRPr="002C608F" w:rsidRDefault="00255632" w:rsidP="007E1681">
      <w:pPr>
        <w:pStyle w:val="2"/>
        <w:rPr>
          <w:rFonts w:ascii="Amalia" w:hAnsi="Amalia"/>
          <w:i w:val="0"/>
          <w:color w:val="0070C0"/>
          <w:sz w:val="24"/>
          <w:szCs w:val="24"/>
          <w:lang w:val="uk-UA"/>
        </w:rPr>
      </w:pPr>
      <w:bookmarkStart w:id="2" w:name="_Toc122950537"/>
      <w:r>
        <w:rPr>
          <w:rFonts w:ascii="Amalia" w:hAnsi="Amalia"/>
          <w:i w:val="0"/>
          <w:color w:val="0070C0"/>
          <w:sz w:val="24"/>
          <w:szCs w:val="24"/>
          <w:lang w:val="uk-UA"/>
        </w:rPr>
        <w:t>Список</w:t>
      </w:r>
      <w:r w:rsidR="002C608F">
        <w:rPr>
          <w:rFonts w:ascii="Amalia" w:hAnsi="Amalia"/>
          <w:i w:val="0"/>
          <w:color w:val="0070C0"/>
          <w:sz w:val="24"/>
          <w:szCs w:val="24"/>
          <w:lang w:val="uk-UA"/>
        </w:rPr>
        <w:t xml:space="preserve"> діючих кредитних операцій</w:t>
      </w:r>
      <w:bookmarkEnd w:id="2"/>
    </w:p>
    <w:p w14:paraId="57A3887D" w14:textId="53AEEA1C" w:rsidR="00BB1927" w:rsidRPr="00BB1927" w:rsidRDefault="00BB1927" w:rsidP="00BB1927">
      <w:pPr>
        <w:ind w:firstLine="567"/>
        <w:jc w:val="both"/>
      </w:pPr>
      <w:r>
        <w:rPr>
          <w:rFonts w:ascii="Amalia" w:hAnsi="Amalia"/>
          <w:lang w:val="uk-UA"/>
        </w:rPr>
        <w:t>Для перегляду</w:t>
      </w:r>
      <w:r w:rsidR="007C1AF4">
        <w:rPr>
          <w:rFonts w:ascii="Amalia" w:hAnsi="Amalia"/>
          <w:lang w:val="uk-UA"/>
        </w:rPr>
        <w:t xml:space="preserve"> списку кредитн</w:t>
      </w:r>
      <w:r>
        <w:rPr>
          <w:rFonts w:ascii="Amalia" w:hAnsi="Amalia"/>
          <w:lang w:val="uk-UA"/>
        </w:rPr>
        <w:t>их</w:t>
      </w:r>
      <w:r w:rsidR="007C1AF4">
        <w:rPr>
          <w:rFonts w:ascii="Amalia" w:hAnsi="Amalia"/>
          <w:lang w:val="uk-UA"/>
        </w:rPr>
        <w:t xml:space="preserve"> операці</w:t>
      </w:r>
      <w:r>
        <w:rPr>
          <w:rFonts w:ascii="Amalia" w:hAnsi="Amalia"/>
          <w:lang w:val="uk-UA"/>
        </w:rPr>
        <w:t>й необхідно перейти у розділ «Кредитні операції» - «Діючі».</w:t>
      </w:r>
      <w:r w:rsidRPr="00BB1927">
        <w:rPr>
          <w:rFonts w:ascii="Amalia" w:hAnsi="Amalia"/>
          <w:lang w:val="uk-UA"/>
        </w:rPr>
        <w:t xml:space="preserve"> </w:t>
      </w:r>
    </w:p>
    <w:p w14:paraId="07A329F5" w14:textId="628CCE8F" w:rsidR="00BB1927" w:rsidRPr="00C70067" w:rsidRDefault="00C24046" w:rsidP="007C1AF4">
      <w:pPr>
        <w:ind w:firstLine="567"/>
        <w:jc w:val="both"/>
        <w:rPr>
          <w:rFonts w:ascii="Amalia" w:hAnsi="Amalia"/>
          <w:i/>
          <w:iCs/>
          <w:sz w:val="22"/>
          <w:szCs w:val="22"/>
          <w:lang w:val="uk-UA"/>
        </w:rPr>
      </w:pPr>
      <w:r>
        <w:rPr>
          <w:rFonts w:ascii="Amalia" w:hAnsi="Amalia"/>
          <w:i/>
          <w:iCs/>
          <w:sz w:val="22"/>
          <w:szCs w:val="22"/>
          <w:lang w:val="uk-UA"/>
        </w:rPr>
        <w:t>С</w:t>
      </w:r>
      <w:r w:rsidR="00BB1927" w:rsidRPr="00C70067">
        <w:rPr>
          <w:rFonts w:ascii="Amalia" w:hAnsi="Amalia"/>
          <w:i/>
          <w:iCs/>
          <w:sz w:val="22"/>
          <w:szCs w:val="22"/>
          <w:lang w:val="uk-UA"/>
        </w:rPr>
        <w:t>писок включає кредити, кредитні лінії</w:t>
      </w:r>
      <w:r w:rsidR="00512422">
        <w:rPr>
          <w:rFonts w:ascii="Amalia" w:hAnsi="Amalia"/>
          <w:i/>
          <w:iCs/>
          <w:sz w:val="22"/>
          <w:szCs w:val="22"/>
          <w:lang w:val="uk-UA"/>
        </w:rPr>
        <w:t xml:space="preserve">, </w:t>
      </w:r>
      <w:r w:rsidR="00BB1927" w:rsidRPr="00C70067">
        <w:rPr>
          <w:rFonts w:ascii="Amalia" w:hAnsi="Amalia"/>
          <w:i/>
          <w:iCs/>
          <w:sz w:val="22"/>
          <w:szCs w:val="22"/>
          <w:lang w:val="uk-UA"/>
        </w:rPr>
        <w:t>овердрафти</w:t>
      </w:r>
      <w:r w:rsidR="00512422">
        <w:rPr>
          <w:rFonts w:ascii="Amalia" w:hAnsi="Amalia"/>
          <w:i/>
          <w:iCs/>
          <w:sz w:val="22"/>
          <w:szCs w:val="22"/>
          <w:lang w:val="uk-UA"/>
        </w:rPr>
        <w:t>, документарні операції (а</w:t>
      </w:r>
      <w:r w:rsidR="006C12A5">
        <w:rPr>
          <w:rFonts w:ascii="Amalia" w:hAnsi="Amalia"/>
          <w:i/>
          <w:iCs/>
          <w:sz w:val="22"/>
          <w:szCs w:val="22"/>
          <w:lang w:val="uk-UA"/>
        </w:rPr>
        <w:t>кре</w:t>
      </w:r>
      <w:r w:rsidR="00512422">
        <w:rPr>
          <w:rFonts w:ascii="Amalia" w:hAnsi="Amalia"/>
          <w:i/>
          <w:iCs/>
          <w:sz w:val="22"/>
          <w:szCs w:val="22"/>
          <w:lang w:val="uk-UA"/>
        </w:rPr>
        <w:t xml:space="preserve">дитиви, </w:t>
      </w:r>
      <w:r w:rsidR="006C12A5">
        <w:rPr>
          <w:rFonts w:ascii="Amalia" w:hAnsi="Amalia"/>
          <w:i/>
          <w:iCs/>
          <w:sz w:val="22"/>
          <w:szCs w:val="22"/>
          <w:lang w:val="uk-UA"/>
        </w:rPr>
        <w:t>гарантії, векселі тощо)</w:t>
      </w:r>
      <w:r w:rsidR="00BB1927" w:rsidRPr="00C70067">
        <w:rPr>
          <w:rFonts w:ascii="Amalia" w:hAnsi="Amalia"/>
          <w:i/>
          <w:iCs/>
          <w:sz w:val="22"/>
          <w:szCs w:val="22"/>
          <w:lang w:val="uk-UA"/>
        </w:rPr>
        <w:t xml:space="preserve">. </w:t>
      </w:r>
    </w:p>
    <w:p w14:paraId="6D85091C" w14:textId="77777777" w:rsidR="00C83D88" w:rsidRDefault="00C83D88" w:rsidP="007C1AF4">
      <w:pPr>
        <w:ind w:firstLine="567"/>
        <w:jc w:val="both"/>
        <w:rPr>
          <w:rFonts w:ascii="Amalia" w:hAnsi="Amalia"/>
          <w:lang w:val="uk-UA"/>
        </w:rPr>
      </w:pPr>
    </w:p>
    <w:p w14:paraId="14D3B1AD" w14:textId="0D3707CD" w:rsidR="002073E9" w:rsidRPr="00BB1927" w:rsidRDefault="00C83D88" w:rsidP="007C1AF4">
      <w:pPr>
        <w:ind w:firstLine="567"/>
        <w:jc w:val="both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drawing>
          <wp:inline distT="0" distB="0" distL="0" distR="0" wp14:anchorId="133304E3" wp14:editId="218C9BC7">
            <wp:extent cx="6152734" cy="3105113"/>
            <wp:effectExtent l="0" t="0" r="635" b="635"/>
            <wp:docPr id="1311089033" name="Рисунок 131108903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9033" name="Рисунок 1311089033" descr="Зображення, що містить текст&#10;&#10;Автоматично згенерований опис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187" cy="31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F3DC" w14:textId="77777777" w:rsidR="002073E9" w:rsidRDefault="002073E9" w:rsidP="002073E9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Мал.2 Список кредитів і кредитних ліній</w:t>
      </w:r>
    </w:p>
    <w:p w14:paraId="5169415F" w14:textId="77777777" w:rsidR="002073E9" w:rsidRDefault="002073E9" w:rsidP="002073E9">
      <w:pPr>
        <w:ind w:firstLine="567"/>
        <w:jc w:val="center"/>
        <w:rPr>
          <w:rFonts w:ascii="Amalia" w:hAnsi="Amalia"/>
          <w:lang w:val="uk-UA"/>
        </w:rPr>
      </w:pPr>
    </w:p>
    <w:p w14:paraId="1A350598" w14:textId="198CBE4F" w:rsidR="002073E9" w:rsidRPr="002C608F" w:rsidRDefault="002073E9" w:rsidP="002203A1">
      <w:pPr>
        <w:ind w:firstLine="567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У списку кредитні операції згруповані за видами кредитування і подані у алфавітному порядку.</w:t>
      </w:r>
      <w:r w:rsidR="002203A1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Параметри кредитної операції</w:t>
      </w:r>
      <w:r w:rsidR="002203A1">
        <w:rPr>
          <w:rFonts w:ascii="Amalia" w:hAnsi="Amalia"/>
          <w:lang w:val="uk-UA"/>
        </w:rPr>
        <w:t xml:space="preserve"> </w:t>
      </w:r>
      <w:r w:rsidR="002203A1" w:rsidRPr="00BB1927">
        <w:rPr>
          <w:rFonts w:ascii="Amalia" w:hAnsi="Amalia"/>
          <w:lang w:val="uk-UA"/>
        </w:rPr>
        <w:t xml:space="preserve">(див. </w:t>
      </w:r>
      <w:proofErr w:type="spellStart"/>
      <w:r w:rsidR="002203A1" w:rsidRPr="00BB1927">
        <w:rPr>
          <w:rFonts w:ascii="Amalia" w:hAnsi="Amalia"/>
          <w:lang w:val="uk-UA"/>
        </w:rPr>
        <w:t>Мал</w:t>
      </w:r>
      <w:proofErr w:type="spellEnd"/>
      <w:r w:rsidR="002203A1" w:rsidRPr="00BB1927">
        <w:rPr>
          <w:rFonts w:ascii="Amalia" w:hAnsi="Amalia"/>
          <w:lang w:val="uk-UA"/>
        </w:rPr>
        <w:t>. 2)</w:t>
      </w:r>
      <w:r>
        <w:rPr>
          <w:rFonts w:ascii="Amalia" w:hAnsi="Amalia"/>
          <w:lang w:val="uk-UA"/>
        </w:rPr>
        <w:t>:</w:t>
      </w:r>
    </w:p>
    <w:p w14:paraId="7F244732" w14:textId="77777777" w:rsidR="002073E9" w:rsidRPr="00695F68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Назва продукту</w:t>
      </w:r>
      <w:r w:rsidRPr="00640859">
        <w:rPr>
          <w:rFonts w:ascii="Amalia" w:hAnsi="Amalia"/>
          <w:bCs/>
          <w:lang w:val="uk-UA"/>
        </w:rPr>
        <w:t xml:space="preserve"> </w:t>
      </w:r>
      <w:r>
        <w:rPr>
          <w:rFonts w:ascii="Amalia" w:hAnsi="Amalia"/>
          <w:bCs/>
          <w:lang w:val="uk-UA"/>
        </w:rPr>
        <w:t>–</w:t>
      </w:r>
      <w:r w:rsidRPr="00640859">
        <w:rPr>
          <w:rFonts w:ascii="Amalia" w:hAnsi="Amalia"/>
          <w:bCs/>
          <w:lang w:val="uk-UA"/>
        </w:rPr>
        <w:t xml:space="preserve"> коротка</w:t>
      </w:r>
      <w:r>
        <w:rPr>
          <w:rFonts w:ascii="Amalia" w:hAnsi="Amalia"/>
          <w:bCs/>
          <w:lang w:val="uk-UA"/>
        </w:rPr>
        <w:t xml:space="preserve"> назва </w:t>
      </w:r>
      <w:r w:rsidRPr="00640859">
        <w:rPr>
          <w:rFonts w:ascii="Amalia" w:hAnsi="Amalia"/>
          <w:bCs/>
          <w:lang w:val="uk-UA"/>
        </w:rPr>
        <w:t>програми кредитування</w:t>
      </w:r>
      <w:r>
        <w:rPr>
          <w:rFonts w:ascii="Amalia" w:hAnsi="Amalia"/>
          <w:bCs/>
          <w:lang w:val="uk-UA"/>
        </w:rPr>
        <w:t xml:space="preserve"> з можливим зазначення виду фінансування у дужках, де ВКЛ – відновлювальна кредитна лінія/ кредит, а НКЛ – невідновлювальна кредитна лінія/ кредит;</w:t>
      </w:r>
    </w:p>
    <w:p w14:paraId="2DCC4519" w14:textId="77777777" w:rsidR="002073E9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ІД договору </w:t>
      </w:r>
      <w:r>
        <w:rPr>
          <w:rFonts w:ascii="Amalia" w:hAnsi="Amalia"/>
          <w:lang w:val="uk-UA"/>
        </w:rPr>
        <w:t>– номер договору/ повідомлення про вибірку коштів чи пролонгацію;</w:t>
      </w:r>
    </w:p>
    <w:p w14:paraId="10839458" w14:textId="77777777" w:rsidR="002073E9" w:rsidRPr="00344640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Дата з/ Дата по</w:t>
      </w:r>
      <w:r w:rsidRPr="00D309E2">
        <w:rPr>
          <w:rFonts w:ascii="Amalia" w:hAnsi="Amalia"/>
          <w:bCs/>
          <w:lang w:val="uk-UA"/>
        </w:rPr>
        <w:t xml:space="preserve"> </w:t>
      </w:r>
      <w:r w:rsidRPr="00344640">
        <w:rPr>
          <w:rFonts w:ascii="Amalia" w:hAnsi="Amalia"/>
          <w:bCs/>
          <w:lang w:val="uk-UA"/>
        </w:rPr>
        <w:t xml:space="preserve">– дата укладення </w:t>
      </w:r>
      <w:r w:rsidRPr="00344640">
        <w:rPr>
          <w:rFonts w:ascii="Amalia" w:hAnsi="Amalia"/>
          <w:lang w:val="uk-UA"/>
        </w:rPr>
        <w:t xml:space="preserve">і/або дата закінчення строку дії договору/ повідомлення про вибірку коштів чи пролонгацію; </w:t>
      </w:r>
    </w:p>
    <w:p w14:paraId="22DEB9A7" w14:textId="77777777" w:rsidR="002073E9" w:rsidRPr="00344640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344640">
        <w:rPr>
          <w:rFonts w:ascii="Amalia" w:hAnsi="Amalia"/>
          <w:b/>
          <w:lang w:val="uk-UA"/>
        </w:rPr>
        <w:t xml:space="preserve">Доступна сума </w:t>
      </w:r>
      <w:r w:rsidRPr="00344640">
        <w:rPr>
          <w:rFonts w:ascii="Amalia" w:hAnsi="Amalia"/>
          <w:lang w:val="uk-UA"/>
        </w:rPr>
        <w:t xml:space="preserve">– сума кредитних коштів, яку можна вибрати в рамках діючого ліміту кредитування за відповідним кредитним рахунком, деномінована у валюті ліміту кредитного договору;  </w:t>
      </w:r>
    </w:p>
    <w:p w14:paraId="558512A9" w14:textId="77777777" w:rsidR="002073E9" w:rsidRPr="00344640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344640">
        <w:rPr>
          <w:rFonts w:ascii="Amalia" w:hAnsi="Amalia"/>
          <w:b/>
          <w:lang w:val="uk-UA"/>
        </w:rPr>
        <w:t>Доступно до</w:t>
      </w:r>
      <w:r w:rsidRPr="00344640">
        <w:rPr>
          <w:rFonts w:ascii="Amalia" w:hAnsi="Amalia"/>
          <w:bCs/>
          <w:lang w:val="uk-UA"/>
        </w:rPr>
        <w:t xml:space="preserve"> – дата, до якої можна вибирати доступну суму. Не виводиться, якщо строк вибірки коштів за кредитним договором минув; </w:t>
      </w:r>
    </w:p>
    <w:p w14:paraId="6D29B2CF" w14:textId="77777777" w:rsidR="002073E9" w:rsidRPr="00344640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344640">
        <w:rPr>
          <w:rFonts w:ascii="Amalia" w:hAnsi="Amalia"/>
          <w:b/>
          <w:lang w:val="uk-UA"/>
        </w:rPr>
        <w:t>Ліміт за договором</w:t>
      </w:r>
      <w:r w:rsidRPr="00344640">
        <w:rPr>
          <w:rFonts w:ascii="Amalia" w:hAnsi="Amalia"/>
          <w:lang w:val="uk-UA"/>
        </w:rPr>
        <w:t xml:space="preserve"> – поточний ліміт кредитування за договором/ повідомленням про вибірку коштів чи пролонгацію;</w:t>
      </w:r>
    </w:p>
    <w:p w14:paraId="73BDB219" w14:textId="49C5EE34" w:rsidR="002073E9" w:rsidRPr="00344640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344640">
        <w:rPr>
          <w:rFonts w:ascii="Amalia" w:hAnsi="Amalia"/>
          <w:b/>
          <w:lang w:val="uk-UA"/>
        </w:rPr>
        <w:t xml:space="preserve">Використано </w:t>
      </w:r>
      <w:r w:rsidRPr="00344640">
        <w:rPr>
          <w:rFonts w:ascii="Amalia" w:hAnsi="Amalia"/>
          <w:lang w:val="uk-UA"/>
        </w:rPr>
        <w:t xml:space="preserve">– сума поточної кредитної заборгованості клієнта перед Банком за договором/ траншем, </w:t>
      </w:r>
      <w:r w:rsidR="00670137" w:rsidRPr="00344640">
        <w:rPr>
          <w:rFonts w:ascii="Amalia" w:hAnsi="Amalia"/>
          <w:lang w:val="uk-UA"/>
        </w:rPr>
        <w:t>включаючи</w:t>
      </w:r>
      <w:r w:rsidRPr="00344640">
        <w:rPr>
          <w:rFonts w:ascii="Amalia" w:hAnsi="Amalia"/>
          <w:lang w:val="uk-UA"/>
        </w:rPr>
        <w:t xml:space="preserve"> прострочен</w:t>
      </w:r>
      <w:r w:rsidR="00670137" w:rsidRPr="00344640">
        <w:rPr>
          <w:rFonts w:ascii="Amalia" w:hAnsi="Amalia"/>
          <w:lang w:val="uk-UA"/>
        </w:rPr>
        <w:t>у</w:t>
      </w:r>
      <w:r w:rsidRPr="00344640">
        <w:rPr>
          <w:rFonts w:ascii="Amalia" w:hAnsi="Amalia"/>
          <w:lang w:val="uk-UA"/>
        </w:rPr>
        <w:t xml:space="preserve"> кредитн</w:t>
      </w:r>
      <w:r w:rsidR="00670137" w:rsidRPr="00344640">
        <w:rPr>
          <w:rFonts w:ascii="Amalia" w:hAnsi="Amalia"/>
          <w:lang w:val="uk-UA"/>
        </w:rPr>
        <w:t>у</w:t>
      </w:r>
      <w:r w:rsidRPr="00344640">
        <w:rPr>
          <w:rFonts w:ascii="Amalia" w:hAnsi="Amalia"/>
          <w:lang w:val="uk-UA"/>
        </w:rPr>
        <w:t xml:space="preserve"> заборгован</w:t>
      </w:r>
      <w:r w:rsidR="00670137" w:rsidRPr="00344640">
        <w:rPr>
          <w:rFonts w:ascii="Amalia" w:hAnsi="Amalia"/>
          <w:lang w:val="uk-UA"/>
        </w:rPr>
        <w:t>ість</w:t>
      </w:r>
      <w:r w:rsidRPr="00344640">
        <w:rPr>
          <w:rFonts w:ascii="Amalia" w:hAnsi="Amalia"/>
          <w:lang w:val="uk-UA"/>
        </w:rPr>
        <w:t xml:space="preserve"> (за наявності);</w:t>
      </w:r>
    </w:p>
    <w:p w14:paraId="4F664F82" w14:textId="77777777" w:rsidR="002073E9" w:rsidRPr="00344640" w:rsidRDefault="002073E9" w:rsidP="002203A1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344640">
        <w:rPr>
          <w:rFonts w:ascii="Amalia" w:hAnsi="Amalia"/>
          <w:b/>
          <w:lang w:val="uk-UA"/>
        </w:rPr>
        <w:lastRenderedPageBreak/>
        <w:t xml:space="preserve">Дата </w:t>
      </w:r>
      <w:proofErr w:type="spellStart"/>
      <w:r w:rsidRPr="00344640">
        <w:rPr>
          <w:rFonts w:ascii="Amalia" w:hAnsi="Amalia"/>
          <w:b/>
          <w:lang w:val="uk-UA"/>
        </w:rPr>
        <w:t>обнулення</w:t>
      </w:r>
      <w:proofErr w:type="spellEnd"/>
      <w:r w:rsidRPr="00344640">
        <w:rPr>
          <w:rFonts w:ascii="Amalia" w:hAnsi="Amalia"/>
          <w:bCs/>
          <w:lang w:val="uk-UA"/>
        </w:rPr>
        <w:t xml:space="preserve"> (лише для овердрафту)</w:t>
      </w:r>
      <w:r w:rsidRPr="00344640">
        <w:rPr>
          <w:rFonts w:ascii="Amalia" w:hAnsi="Amalia"/>
          <w:b/>
          <w:lang w:val="uk-UA"/>
        </w:rPr>
        <w:t xml:space="preserve"> </w:t>
      </w:r>
      <w:r w:rsidRPr="00344640">
        <w:rPr>
          <w:rFonts w:ascii="Amalia" w:hAnsi="Amalia"/>
          <w:lang w:val="uk-UA"/>
        </w:rPr>
        <w:t>– крайня дата для виходу з дебетового сальдо за поточним рахунком з лімітом овердрафту.</w:t>
      </w:r>
    </w:p>
    <w:p w14:paraId="3F8E8C7E" w14:textId="77777777" w:rsidR="00C83D88" w:rsidRPr="00BB1927" w:rsidRDefault="00C83D88" w:rsidP="00C83D88">
      <w:pPr>
        <w:pStyle w:val="2"/>
        <w:numPr>
          <w:ilvl w:val="1"/>
          <w:numId w:val="3"/>
        </w:numPr>
        <w:ind w:left="567" w:hanging="567"/>
        <w:rPr>
          <w:rFonts w:ascii="Amalia" w:hAnsi="Amalia"/>
          <w:i w:val="0"/>
          <w:color w:val="0070C0"/>
          <w:sz w:val="24"/>
          <w:szCs w:val="24"/>
          <w:lang w:val="uk-UA"/>
        </w:rPr>
      </w:pPr>
      <w:bookmarkStart w:id="3" w:name="_Toc122950538"/>
      <w:r>
        <w:rPr>
          <w:rFonts w:ascii="Amalia" w:hAnsi="Amalia"/>
          <w:i w:val="0"/>
          <w:color w:val="0070C0"/>
          <w:sz w:val="24"/>
          <w:szCs w:val="24"/>
          <w:lang w:val="uk-UA"/>
        </w:rPr>
        <w:t xml:space="preserve">Деталі </w:t>
      </w:r>
      <w:r w:rsidRPr="00BB1927">
        <w:rPr>
          <w:rFonts w:ascii="Amalia" w:hAnsi="Amalia"/>
          <w:i w:val="0"/>
          <w:color w:val="0070C0"/>
          <w:sz w:val="24"/>
          <w:szCs w:val="24"/>
          <w:lang w:val="uk-UA"/>
        </w:rPr>
        <w:t>кредитної операції</w:t>
      </w:r>
      <w:bookmarkEnd w:id="3"/>
      <w:r w:rsidRPr="00BB1927">
        <w:rPr>
          <w:rFonts w:ascii="Amalia" w:hAnsi="Amalia"/>
          <w:lang w:val="uk-UA"/>
        </w:rPr>
        <w:t xml:space="preserve"> </w:t>
      </w:r>
    </w:p>
    <w:p w14:paraId="5AB09FEE" w14:textId="77777777" w:rsidR="00C83D88" w:rsidRPr="00BB1927" w:rsidRDefault="00C83D88" w:rsidP="00C83D88">
      <w:pPr>
        <w:ind w:firstLine="567"/>
        <w:jc w:val="both"/>
        <w:rPr>
          <w:rFonts w:ascii="Amalia" w:hAnsi="Amalia"/>
          <w:lang w:val="uk-UA"/>
        </w:rPr>
      </w:pPr>
      <w:r w:rsidRPr="00BB1927">
        <w:rPr>
          <w:rFonts w:ascii="Amalia" w:hAnsi="Amalia"/>
          <w:lang w:val="uk-UA"/>
        </w:rPr>
        <w:t xml:space="preserve">Для перегляду детальної інформації по кредитній операції </w:t>
      </w:r>
      <w:r>
        <w:rPr>
          <w:rFonts w:ascii="Amalia" w:hAnsi="Amalia"/>
          <w:lang w:val="uk-UA"/>
        </w:rPr>
        <w:t xml:space="preserve">у списку </w:t>
      </w:r>
      <w:r w:rsidRPr="00BB1927">
        <w:rPr>
          <w:rFonts w:ascii="Amalia" w:hAnsi="Amalia"/>
          <w:lang w:val="uk-UA"/>
        </w:rPr>
        <w:t xml:space="preserve">необхідно натиснути на </w:t>
      </w:r>
      <w:r>
        <w:rPr>
          <w:rFonts w:ascii="Amalia" w:hAnsi="Amalia"/>
          <w:lang w:val="uk-UA"/>
        </w:rPr>
        <w:t>відповідну</w:t>
      </w:r>
      <w:r w:rsidRPr="00BB1927">
        <w:rPr>
          <w:rFonts w:ascii="Amalia" w:hAnsi="Amalia"/>
          <w:lang w:val="uk-UA"/>
        </w:rPr>
        <w:t xml:space="preserve"> операцію. </w:t>
      </w:r>
    </w:p>
    <w:p w14:paraId="44F4455A" w14:textId="77777777" w:rsidR="00C83D88" w:rsidRPr="00BB1927" w:rsidRDefault="00C83D88" w:rsidP="00C83D88">
      <w:pPr>
        <w:ind w:firstLine="567"/>
        <w:jc w:val="both"/>
        <w:rPr>
          <w:rFonts w:ascii="Amalia" w:hAnsi="Amalia"/>
          <w:lang w:val="uk-UA"/>
        </w:rPr>
      </w:pPr>
      <w:r w:rsidRPr="00BB1927">
        <w:rPr>
          <w:rFonts w:ascii="Amalia" w:hAnsi="Amalia"/>
          <w:lang w:val="uk-UA"/>
        </w:rPr>
        <w:t xml:space="preserve">Параметри деталей кредитної операції (див. </w:t>
      </w:r>
      <w:proofErr w:type="spellStart"/>
      <w:r w:rsidRPr="00BB1927">
        <w:rPr>
          <w:rFonts w:ascii="Amalia" w:hAnsi="Amalia"/>
          <w:lang w:val="uk-UA"/>
        </w:rPr>
        <w:t>Мал</w:t>
      </w:r>
      <w:proofErr w:type="spellEnd"/>
      <w:r w:rsidRPr="00BB1927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>3</w:t>
      </w:r>
      <w:r w:rsidRPr="00BB1927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:</w:t>
      </w:r>
    </w:p>
    <w:p w14:paraId="6D1CA2C7" w14:textId="7E9D974A" w:rsidR="00BB1927" w:rsidRDefault="00BB1927" w:rsidP="007C1AF4">
      <w:pPr>
        <w:ind w:firstLine="567"/>
        <w:jc w:val="both"/>
      </w:pPr>
    </w:p>
    <w:p w14:paraId="7EC1F17B" w14:textId="5839B735" w:rsidR="00BB1927" w:rsidRDefault="00212C6F" w:rsidP="007C1AF4">
      <w:pPr>
        <w:ind w:firstLine="567"/>
        <w:jc w:val="both"/>
      </w:pPr>
      <w:r>
        <w:rPr>
          <w:noProof/>
        </w:rPr>
        <w:drawing>
          <wp:inline distT="0" distB="0" distL="0" distR="0" wp14:anchorId="39365036" wp14:editId="2106EBB1">
            <wp:extent cx="5528310" cy="3020857"/>
            <wp:effectExtent l="19050" t="19050" r="15240" b="27305"/>
            <wp:docPr id="1311089032" name="Рисунок 131108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9032" name="Рисунок 13110890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554" cy="30351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8AC435" w14:textId="69D7BBD6" w:rsidR="008B435E" w:rsidRDefault="008B435E" w:rsidP="008B435E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2203A1">
        <w:rPr>
          <w:rFonts w:ascii="Amalia" w:hAnsi="Amalia"/>
          <w:lang w:val="uk-UA"/>
        </w:rPr>
        <w:t>3</w:t>
      </w:r>
      <w:r>
        <w:rPr>
          <w:rFonts w:ascii="Amalia" w:hAnsi="Amalia"/>
          <w:lang w:val="uk-UA"/>
        </w:rPr>
        <w:t xml:space="preserve"> </w:t>
      </w:r>
      <w:r w:rsidR="002203A1">
        <w:rPr>
          <w:rFonts w:ascii="Amalia" w:hAnsi="Amalia"/>
          <w:lang w:val="uk-UA"/>
        </w:rPr>
        <w:t>Деталі</w:t>
      </w:r>
      <w:r>
        <w:rPr>
          <w:rFonts w:ascii="Amalia" w:hAnsi="Amalia"/>
          <w:lang w:val="uk-UA"/>
        </w:rPr>
        <w:t xml:space="preserve"> кредит</w:t>
      </w:r>
      <w:r w:rsidR="002203A1">
        <w:rPr>
          <w:rFonts w:ascii="Amalia" w:hAnsi="Amalia"/>
          <w:lang w:val="uk-UA"/>
        </w:rPr>
        <w:t>у/</w:t>
      </w:r>
      <w:r>
        <w:rPr>
          <w:rFonts w:ascii="Amalia" w:hAnsi="Amalia"/>
          <w:lang w:val="uk-UA"/>
        </w:rPr>
        <w:t xml:space="preserve"> кредитн</w:t>
      </w:r>
      <w:r w:rsidR="002203A1">
        <w:rPr>
          <w:rFonts w:ascii="Amalia" w:hAnsi="Amalia"/>
          <w:lang w:val="uk-UA"/>
        </w:rPr>
        <w:t>ої</w:t>
      </w:r>
      <w:r>
        <w:rPr>
          <w:rFonts w:ascii="Amalia" w:hAnsi="Amalia"/>
          <w:lang w:val="uk-UA"/>
        </w:rPr>
        <w:t xml:space="preserve"> ліні</w:t>
      </w:r>
      <w:r w:rsidR="002203A1">
        <w:rPr>
          <w:rFonts w:ascii="Amalia" w:hAnsi="Amalia"/>
          <w:lang w:val="uk-UA"/>
        </w:rPr>
        <w:t>ї</w:t>
      </w:r>
    </w:p>
    <w:p w14:paraId="40912259" w14:textId="1ADF98B6" w:rsidR="008B435E" w:rsidRDefault="008B435E" w:rsidP="00D45D5B">
      <w:pPr>
        <w:tabs>
          <w:tab w:val="left" w:pos="1134"/>
        </w:tabs>
        <w:jc w:val="both"/>
        <w:rPr>
          <w:rFonts w:ascii="Amalia" w:hAnsi="Amalia"/>
          <w:lang w:val="uk-UA"/>
        </w:rPr>
      </w:pPr>
    </w:p>
    <w:p w14:paraId="3C0EABAF" w14:textId="7531130F" w:rsidR="00E3163A" w:rsidRPr="00E3163A" w:rsidRDefault="00E3163A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>Назва продукту</w:t>
      </w:r>
      <w:r w:rsidRPr="00E3163A">
        <w:rPr>
          <w:rFonts w:ascii="Amalia" w:hAnsi="Amalia"/>
          <w:lang w:val="uk-UA"/>
        </w:rPr>
        <w:t xml:space="preserve"> – </w:t>
      </w:r>
      <w:r w:rsidR="006230DD" w:rsidRPr="00640859">
        <w:rPr>
          <w:rFonts w:ascii="Amalia" w:hAnsi="Amalia"/>
          <w:bCs/>
          <w:lang w:val="uk-UA"/>
        </w:rPr>
        <w:t>коротка</w:t>
      </w:r>
      <w:r w:rsidR="006230DD">
        <w:rPr>
          <w:rFonts w:ascii="Amalia" w:hAnsi="Amalia"/>
          <w:bCs/>
          <w:lang w:val="uk-UA"/>
        </w:rPr>
        <w:t xml:space="preserve"> назва </w:t>
      </w:r>
      <w:r w:rsidR="006230DD" w:rsidRPr="00640859">
        <w:rPr>
          <w:rFonts w:ascii="Amalia" w:hAnsi="Amalia"/>
          <w:bCs/>
          <w:lang w:val="uk-UA"/>
        </w:rPr>
        <w:t>програми кредитування</w:t>
      </w:r>
      <w:r w:rsidR="002203A1">
        <w:rPr>
          <w:rFonts w:ascii="Amalia" w:hAnsi="Amalia"/>
          <w:bCs/>
          <w:lang w:val="uk-UA"/>
        </w:rPr>
        <w:t>. У дужках</w:t>
      </w:r>
      <w:r w:rsidR="00C83D88">
        <w:rPr>
          <w:rFonts w:ascii="Amalia" w:hAnsi="Amalia"/>
          <w:bCs/>
          <w:lang w:val="uk-UA"/>
        </w:rPr>
        <w:t xml:space="preserve"> мож</w:t>
      </w:r>
      <w:r w:rsidR="002203A1">
        <w:rPr>
          <w:rFonts w:ascii="Amalia" w:hAnsi="Amalia"/>
          <w:bCs/>
          <w:lang w:val="uk-UA"/>
        </w:rPr>
        <w:t xml:space="preserve">е </w:t>
      </w:r>
      <w:r w:rsidR="00C83D88">
        <w:rPr>
          <w:rFonts w:ascii="Amalia" w:hAnsi="Amalia"/>
          <w:bCs/>
          <w:lang w:val="uk-UA"/>
        </w:rPr>
        <w:t>зазнач</w:t>
      </w:r>
      <w:r w:rsidR="002203A1">
        <w:rPr>
          <w:rFonts w:ascii="Amalia" w:hAnsi="Amalia"/>
          <w:bCs/>
          <w:lang w:val="uk-UA"/>
        </w:rPr>
        <w:t xml:space="preserve">атись </w:t>
      </w:r>
      <w:r w:rsidR="00C83D88">
        <w:rPr>
          <w:rFonts w:ascii="Amalia" w:hAnsi="Amalia"/>
          <w:bCs/>
          <w:lang w:val="uk-UA"/>
        </w:rPr>
        <w:t xml:space="preserve">вид фінансування, </w:t>
      </w:r>
      <w:r w:rsidR="002203A1">
        <w:rPr>
          <w:rFonts w:ascii="Amalia" w:hAnsi="Amalia"/>
          <w:bCs/>
          <w:lang w:val="uk-UA"/>
        </w:rPr>
        <w:t>а саме:</w:t>
      </w:r>
      <w:r w:rsidR="00C83D88">
        <w:rPr>
          <w:rFonts w:ascii="Amalia" w:hAnsi="Amalia"/>
          <w:bCs/>
          <w:lang w:val="uk-UA"/>
        </w:rPr>
        <w:t xml:space="preserve"> ВКЛ – відновлювальна кредитна лінія, НКЛ – невідновлювальна кредитна лінія;</w:t>
      </w:r>
    </w:p>
    <w:p w14:paraId="701E6DD0" w14:textId="3E188C05" w:rsidR="00D45D5B" w:rsidRPr="00C83D88" w:rsidRDefault="00C83D88" w:rsidP="00EB17F6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>ІД</w:t>
      </w:r>
      <w:r w:rsidR="00D45D5B">
        <w:rPr>
          <w:rFonts w:ascii="Amalia" w:hAnsi="Amalia"/>
          <w:b/>
          <w:bCs/>
          <w:lang w:val="uk-UA"/>
        </w:rPr>
        <w:t xml:space="preserve"> договору</w:t>
      </w:r>
      <w:r w:rsidR="00D45D5B" w:rsidRPr="002C608F">
        <w:rPr>
          <w:rFonts w:ascii="Amalia" w:hAnsi="Amalia"/>
          <w:lang w:val="uk-UA"/>
        </w:rPr>
        <w:t xml:space="preserve"> – </w:t>
      </w:r>
      <w:r w:rsidR="00D45D5B">
        <w:rPr>
          <w:rFonts w:ascii="Amalia" w:hAnsi="Amalia"/>
          <w:lang w:val="uk-UA"/>
        </w:rPr>
        <w:t>номер укладено</w:t>
      </w:r>
      <w:r>
        <w:rPr>
          <w:rFonts w:ascii="Amalia" w:hAnsi="Amalia"/>
          <w:lang w:val="uk-UA"/>
        </w:rPr>
        <w:t>ї</w:t>
      </w:r>
      <w:r w:rsidR="00D45D5B">
        <w:rPr>
          <w:rFonts w:ascii="Amalia" w:hAnsi="Amalia"/>
          <w:lang w:val="uk-UA"/>
        </w:rPr>
        <w:t xml:space="preserve"> з Банком кредитно</w:t>
      </w:r>
      <w:r>
        <w:rPr>
          <w:rFonts w:ascii="Amalia" w:hAnsi="Amalia"/>
          <w:lang w:val="uk-UA"/>
        </w:rPr>
        <w:t>ї угоди</w:t>
      </w:r>
      <w:r w:rsidR="00D45D5B">
        <w:rPr>
          <w:rFonts w:ascii="Amalia" w:hAnsi="Amalia"/>
          <w:lang w:val="uk-UA"/>
        </w:rPr>
        <w:t>/</w:t>
      </w:r>
      <w:r>
        <w:rPr>
          <w:rFonts w:ascii="Amalia" w:hAnsi="Amalia"/>
          <w:lang w:val="uk-UA"/>
        </w:rPr>
        <w:t xml:space="preserve"> повідомлення</w:t>
      </w:r>
      <w:r w:rsidRPr="0049238F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про вибірку коштів чи пролонгацію; </w:t>
      </w:r>
    </w:p>
    <w:p w14:paraId="087E9B5E" w14:textId="77777777" w:rsidR="008558BE" w:rsidRPr="008558BE" w:rsidRDefault="008558BE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Кругова д</w:t>
      </w:r>
      <w:r w:rsidR="00D45D5B">
        <w:rPr>
          <w:rFonts w:ascii="Amalia" w:hAnsi="Amalia"/>
          <w:b/>
          <w:lang w:val="uk-UA"/>
        </w:rPr>
        <w:t>іаграма</w:t>
      </w:r>
      <w:r>
        <w:rPr>
          <w:rFonts w:ascii="Amalia" w:hAnsi="Amalia"/>
          <w:b/>
          <w:lang w:val="uk-UA"/>
        </w:rPr>
        <w:t>:</w:t>
      </w:r>
    </w:p>
    <w:p w14:paraId="782BEE39" w14:textId="34AF8FE7" w:rsidR="008558BE" w:rsidRDefault="00D00E8A" w:rsidP="008558BE">
      <w:pPr>
        <w:numPr>
          <w:ilvl w:val="1"/>
          <w:numId w:val="9"/>
        </w:numPr>
        <w:tabs>
          <w:tab w:val="left" w:pos="1418"/>
        </w:tabs>
        <w:ind w:left="1418" w:hanging="284"/>
        <w:jc w:val="both"/>
        <w:rPr>
          <w:rFonts w:ascii="Amalia" w:hAnsi="Amalia"/>
          <w:lang w:val="uk-UA"/>
        </w:rPr>
      </w:pPr>
      <w:r w:rsidRPr="002203A1">
        <w:rPr>
          <w:rFonts w:ascii="Amalia" w:hAnsi="Amalia"/>
          <w:color w:val="FFC000"/>
          <w:lang w:val="uk-UA"/>
        </w:rPr>
        <w:t>«жовтий»</w:t>
      </w:r>
      <w:r>
        <w:rPr>
          <w:rFonts w:ascii="Amalia" w:hAnsi="Amalia"/>
          <w:lang w:val="uk-UA"/>
        </w:rPr>
        <w:t xml:space="preserve"> сектор</w:t>
      </w:r>
      <w:r w:rsidR="00C83D88">
        <w:rPr>
          <w:rFonts w:ascii="Amalia" w:hAnsi="Amalia"/>
          <w:lang w:val="uk-UA"/>
        </w:rPr>
        <w:t xml:space="preserve"> </w:t>
      </w:r>
      <w:r w:rsidR="002203A1">
        <w:rPr>
          <w:rFonts w:ascii="Amalia" w:hAnsi="Amalia"/>
          <w:lang w:val="uk-UA"/>
        </w:rPr>
        <w:t>–</w:t>
      </w:r>
      <w:r w:rsidR="00C83D88">
        <w:rPr>
          <w:rFonts w:ascii="Amalia" w:hAnsi="Amalia"/>
          <w:lang w:val="uk-UA"/>
        </w:rPr>
        <w:t xml:space="preserve"> </w:t>
      </w:r>
      <w:r w:rsidR="002203A1">
        <w:rPr>
          <w:rFonts w:ascii="Amalia" w:hAnsi="Amalia"/>
          <w:lang w:val="uk-UA"/>
        </w:rPr>
        <w:t>(</w:t>
      </w:r>
      <w:r w:rsidR="008558BE">
        <w:rPr>
          <w:rFonts w:ascii="Amalia" w:hAnsi="Amalia"/>
          <w:lang w:val="uk-UA"/>
        </w:rPr>
        <w:t>при наведенні курсора миші</w:t>
      </w:r>
      <w:r w:rsidR="002203A1">
        <w:rPr>
          <w:rFonts w:ascii="Amalia" w:hAnsi="Amalia"/>
          <w:lang w:val="uk-UA"/>
        </w:rPr>
        <w:t>)</w:t>
      </w:r>
      <w:r w:rsidR="008558BE">
        <w:rPr>
          <w:rFonts w:ascii="Amalia" w:hAnsi="Amalia"/>
          <w:lang w:val="uk-UA"/>
        </w:rPr>
        <w:t xml:space="preserve"> відображає строк договору/</w:t>
      </w:r>
      <w:r w:rsidR="00EC2188">
        <w:rPr>
          <w:rFonts w:ascii="Amalia" w:hAnsi="Amalia"/>
          <w:lang w:val="uk-UA"/>
        </w:rPr>
        <w:t xml:space="preserve"> траншу</w:t>
      </w:r>
      <w:r w:rsidR="008558BE">
        <w:rPr>
          <w:rFonts w:ascii="Amalia" w:hAnsi="Amalia"/>
          <w:lang w:val="uk-UA"/>
        </w:rPr>
        <w:t>, що вже минув;</w:t>
      </w:r>
    </w:p>
    <w:p w14:paraId="7F97BF65" w14:textId="6B58BEE8" w:rsidR="008558BE" w:rsidRDefault="008558BE" w:rsidP="008558BE">
      <w:pPr>
        <w:numPr>
          <w:ilvl w:val="1"/>
          <w:numId w:val="9"/>
        </w:numPr>
        <w:tabs>
          <w:tab w:val="left" w:pos="1418"/>
        </w:tabs>
        <w:ind w:left="1418" w:hanging="284"/>
        <w:jc w:val="both"/>
        <w:rPr>
          <w:rFonts w:ascii="Amalia" w:hAnsi="Amalia"/>
          <w:lang w:val="uk-UA"/>
        </w:rPr>
      </w:pPr>
      <w:r w:rsidRPr="002203A1">
        <w:rPr>
          <w:rFonts w:ascii="Amalia" w:hAnsi="Amalia"/>
          <w:color w:val="808080" w:themeColor="background1" w:themeShade="80"/>
          <w:lang w:val="uk-UA"/>
        </w:rPr>
        <w:t>«сірий»</w:t>
      </w:r>
      <w:r>
        <w:rPr>
          <w:rFonts w:ascii="Amalia" w:hAnsi="Amalia"/>
          <w:lang w:val="uk-UA"/>
        </w:rPr>
        <w:t xml:space="preserve"> </w:t>
      </w:r>
      <w:r w:rsidR="008405E6">
        <w:rPr>
          <w:rFonts w:ascii="Amalia" w:hAnsi="Amalia"/>
          <w:lang w:val="uk-UA"/>
        </w:rPr>
        <w:t xml:space="preserve"> - відповідає пропорційному відтинку часу до повного закінчення договору/ траншу</w:t>
      </w:r>
      <w:r w:rsidR="00EC2188">
        <w:rPr>
          <w:rFonts w:ascii="Amalia" w:hAnsi="Amalia"/>
          <w:lang w:val="uk-UA"/>
        </w:rPr>
        <w:t>.</w:t>
      </w:r>
    </w:p>
    <w:p w14:paraId="1D607121" w14:textId="77FEBADC" w:rsidR="008405E6" w:rsidRPr="00FB4E8A" w:rsidRDefault="008405E6" w:rsidP="00FB4E8A">
      <w:pPr>
        <w:spacing w:before="60" w:after="60"/>
        <w:ind w:left="1134"/>
        <w:jc w:val="both"/>
        <w:rPr>
          <w:rFonts w:ascii="Amalia" w:hAnsi="Amalia"/>
          <w:lang w:val="uk-UA"/>
        </w:rPr>
      </w:pPr>
      <w:r w:rsidRPr="00FB4E8A">
        <w:rPr>
          <w:rFonts w:ascii="Amalia" w:hAnsi="Amalia"/>
          <w:lang w:val="uk-UA"/>
        </w:rPr>
        <w:t xml:space="preserve">Кругова діаграма набуває </w:t>
      </w:r>
      <w:r w:rsidR="00EC2188" w:rsidRPr="00FB4E8A">
        <w:rPr>
          <w:rFonts w:ascii="Amalia" w:hAnsi="Amalia"/>
          <w:color w:val="FF0000"/>
          <w:lang w:val="uk-UA"/>
        </w:rPr>
        <w:t>«</w:t>
      </w:r>
      <w:r w:rsidRPr="00FB4E8A">
        <w:rPr>
          <w:rFonts w:ascii="Amalia" w:hAnsi="Amalia"/>
          <w:color w:val="FF0000"/>
          <w:lang w:val="uk-UA"/>
        </w:rPr>
        <w:t>червоного</w:t>
      </w:r>
      <w:r w:rsidR="00EC2188" w:rsidRPr="00FB4E8A">
        <w:rPr>
          <w:rFonts w:ascii="Amalia" w:hAnsi="Amalia"/>
          <w:color w:val="FF0000"/>
          <w:lang w:val="uk-UA"/>
        </w:rPr>
        <w:t>»</w:t>
      </w:r>
      <w:r w:rsidRPr="00FB4E8A">
        <w:rPr>
          <w:rFonts w:ascii="Amalia" w:hAnsi="Amalia"/>
          <w:lang w:val="uk-UA"/>
        </w:rPr>
        <w:t xml:space="preserve"> кольору у разі закінчення строку кредитного договору/ траншу і наявності непогашеної </w:t>
      </w:r>
      <w:r w:rsidR="00C70067" w:rsidRPr="00FB4E8A">
        <w:rPr>
          <w:rFonts w:ascii="Amalia" w:hAnsi="Amalia"/>
          <w:lang w:val="uk-UA"/>
        </w:rPr>
        <w:t xml:space="preserve">за ним </w:t>
      </w:r>
      <w:r w:rsidRPr="00FB4E8A">
        <w:rPr>
          <w:rFonts w:ascii="Amalia" w:hAnsi="Amalia"/>
          <w:lang w:val="uk-UA"/>
        </w:rPr>
        <w:t>заборгованості</w:t>
      </w:r>
      <w:r w:rsidR="00950F28" w:rsidRPr="00FB4E8A">
        <w:rPr>
          <w:rFonts w:ascii="Amalia" w:hAnsi="Amalia"/>
          <w:lang w:val="uk-UA"/>
        </w:rPr>
        <w:t>.</w:t>
      </w:r>
    </w:p>
    <w:p w14:paraId="4F5BF245" w14:textId="5D7FC154" w:rsidR="008405E6" w:rsidRPr="008405E6" w:rsidRDefault="008405E6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Основна заборгованість</w:t>
      </w:r>
      <w:r w:rsidRPr="008405E6">
        <w:rPr>
          <w:rFonts w:ascii="Amalia" w:hAnsi="Amalia"/>
          <w:bCs/>
          <w:lang w:val="uk-UA"/>
        </w:rPr>
        <w:t xml:space="preserve"> – сума </w:t>
      </w:r>
      <w:r w:rsidR="00C854F7">
        <w:rPr>
          <w:rFonts w:ascii="Amalia" w:hAnsi="Amalia"/>
          <w:bCs/>
          <w:lang w:val="uk-UA"/>
        </w:rPr>
        <w:t>заборгованості перед Банком</w:t>
      </w:r>
      <w:r w:rsidR="00FB4E8A">
        <w:rPr>
          <w:rFonts w:ascii="Amalia" w:hAnsi="Amalia"/>
          <w:bCs/>
          <w:lang w:val="uk-UA"/>
        </w:rPr>
        <w:t xml:space="preserve">, </w:t>
      </w:r>
      <w:r w:rsidR="00145A2B">
        <w:rPr>
          <w:rFonts w:ascii="Amalia" w:hAnsi="Amalia"/>
          <w:bCs/>
          <w:lang w:val="uk-UA"/>
        </w:rPr>
        <w:t>включаючи</w:t>
      </w:r>
      <w:r w:rsidR="00FB4E8A">
        <w:rPr>
          <w:rFonts w:ascii="Amalia" w:hAnsi="Amalia"/>
          <w:bCs/>
          <w:lang w:val="uk-UA"/>
        </w:rPr>
        <w:t xml:space="preserve"> (за наявності)</w:t>
      </w:r>
      <w:r w:rsidR="00C854F7">
        <w:rPr>
          <w:rFonts w:ascii="Amalia" w:hAnsi="Amalia"/>
          <w:bCs/>
          <w:lang w:val="uk-UA"/>
        </w:rPr>
        <w:t xml:space="preserve"> прострочен</w:t>
      </w:r>
      <w:r w:rsidR="00145A2B">
        <w:rPr>
          <w:rFonts w:ascii="Amalia" w:hAnsi="Amalia"/>
          <w:bCs/>
          <w:lang w:val="uk-UA"/>
        </w:rPr>
        <w:t>у заборгованість</w:t>
      </w:r>
      <w:r w:rsidR="00C854F7">
        <w:rPr>
          <w:rFonts w:ascii="Amalia" w:hAnsi="Amalia"/>
          <w:bCs/>
          <w:lang w:val="uk-UA"/>
        </w:rPr>
        <w:t>;</w:t>
      </w:r>
    </w:p>
    <w:p w14:paraId="5A67C284" w14:textId="50546482" w:rsidR="00D45D5B" w:rsidRDefault="008405E6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Доступно</w:t>
      </w:r>
      <w:r w:rsidR="00D45D5B">
        <w:rPr>
          <w:rFonts w:ascii="Amalia" w:hAnsi="Amalia"/>
          <w:b/>
          <w:lang w:val="uk-UA"/>
        </w:rPr>
        <w:t xml:space="preserve"> </w:t>
      </w:r>
      <w:r w:rsidR="00D45D5B">
        <w:rPr>
          <w:rFonts w:ascii="Amalia" w:hAnsi="Amalia"/>
          <w:lang w:val="uk-UA"/>
        </w:rPr>
        <w:t xml:space="preserve">– сума кредитних коштів, доступна для вибірки </w:t>
      </w:r>
      <w:r w:rsidR="00C854F7">
        <w:rPr>
          <w:rFonts w:ascii="Amalia" w:hAnsi="Amalia"/>
          <w:lang w:val="uk-UA"/>
        </w:rPr>
        <w:t xml:space="preserve">за </w:t>
      </w:r>
      <w:r w:rsidR="00FB4E8A">
        <w:rPr>
          <w:rFonts w:ascii="Amalia" w:hAnsi="Amalia"/>
          <w:lang w:val="uk-UA"/>
        </w:rPr>
        <w:t xml:space="preserve">цим </w:t>
      </w:r>
      <w:r w:rsidR="00C854F7">
        <w:rPr>
          <w:rFonts w:ascii="Amalia" w:hAnsi="Amalia"/>
          <w:lang w:val="uk-UA"/>
        </w:rPr>
        <w:t>кредитним рахунком;</w:t>
      </w:r>
    </w:p>
    <w:p w14:paraId="48D31E59" w14:textId="43B83BAD" w:rsidR="00D45D5B" w:rsidRDefault="00D45D5B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Доступно до </w:t>
      </w:r>
      <w:r>
        <w:rPr>
          <w:rFonts w:ascii="Amalia" w:hAnsi="Amalia"/>
          <w:lang w:val="uk-UA"/>
        </w:rPr>
        <w:t xml:space="preserve">– дата, до якої </w:t>
      </w:r>
      <w:r w:rsidR="00C854F7">
        <w:rPr>
          <w:rFonts w:ascii="Amalia" w:hAnsi="Amalia"/>
          <w:lang w:val="uk-UA"/>
        </w:rPr>
        <w:t xml:space="preserve">доступна </w:t>
      </w:r>
      <w:r>
        <w:rPr>
          <w:rFonts w:ascii="Amalia" w:hAnsi="Amalia"/>
          <w:lang w:val="uk-UA"/>
        </w:rPr>
        <w:t>виб</w:t>
      </w:r>
      <w:r w:rsidR="00C854F7">
        <w:rPr>
          <w:rFonts w:ascii="Amalia" w:hAnsi="Amalia"/>
          <w:lang w:val="uk-UA"/>
        </w:rPr>
        <w:t>ірка коштів у</w:t>
      </w:r>
      <w:r>
        <w:rPr>
          <w:rFonts w:ascii="Amalia" w:hAnsi="Amalia"/>
          <w:lang w:val="uk-UA"/>
        </w:rPr>
        <w:t xml:space="preserve"> рамках доступної суми</w:t>
      </w:r>
      <w:r w:rsidR="00C854F7">
        <w:rPr>
          <w:rFonts w:ascii="Amalia" w:hAnsi="Amalia"/>
          <w:lang w:val="uk-UA"/>
        </w:rPr>
        <w:t>;</w:t>
      </w:r>
    </w:p>
    <w:p w14:paraId="64D2F473" w14:textId="012032BF" w:rsidR="007266E5" w:rsidRDefault="00D45D5B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Ставка </w:t>
      </w:r>
      <w:r>
        <w:rPr>
          <w:rFonts w:ascii="Amalia" w:hAnsi="Amalia"/>
          <w:lang w:val="uk-UA"/>
        </w:rPr>
        <w:t>– процентна ставка, що застосовується до поточної заборгованості</w:t>
      </w:r>
      <w:r w:rsidR="00C854F7">
        <w:rPr>
          <w:rFonts w:ascii="Amalia" w:hAnsi="Amalia"/>
          <w:lang w:val="uk-UA"/>
        </w:rPr>
        <w:t>;</w:t>
      </w:r>
    </w:p>
    <w:p w14:paraId="24F01320" w14:textId="090DFF64" w:rsidR="00C854F7" w:rsidRDefault="007266E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Строк </w:t>
      </w:r>
      <w:r>
        <w:rPr>
          <w:rFonts w:ascii="Amalia" w:hAnsi="Amalia"/>
          <w:lang w:val="uk-UA"/>
        </w:rPr>
        <w:t xml:space="preserve">– загальний строк дії кредитної операції від дати </w:t>
      </w:r>
      <w:r w:rsidR="00C854F7">
        <w:rPr>
          <w:rFonts w:ascii="Amalia" w:hAnsi="Amalia"/>
          <w:lang w:val="uk-UA"/>
        </w:rPr>
        <w:t>укладання кредитного договору</w:t>
      </w:r>
      <w:r w:rsidR="00950F28">
        <w:rPr>
          <w:rFonts w:ascii="Amalia" w:hAnsi="Amalia"/>
          <w:lang w:val="uk-UA"/>
        </w:rPr>
        <w:t>/ повідомлення про вибірку коштів чи пролонгацію</w:t>
      </w:r>
      <w:r w:rsidR="00C854F7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до дати </w:t>
      </w:r>
      <w:r w:rsidR="00C854F7">
        <w:rPr>
          <w:rFonts w:ascii="Amalia" w:hAnsi="Amalia"/>
          <w:lang w:val="uk-UA"/>
        </w:rPr>
        <w:t xml:space="preserve">його </w:t>
      </w:r>
      <w:r>
        <w:rPr>
          <w:rFonts w:ascii="Amalia" w:hAnsi="Amalia"/>
          <w:lang w:val="uk-UA"/>
        </w:rPr>
        <w:t>закінчення</w:t>
      </w:r>
      <w:r w:rsidR="00C854F7">
        <w:rPr>
          <w:rFonts w:ascii="Amalia" w:hAnsi="Amalia"/>
          <w:lang w:val="uk-UA"/>
        </w:rPr>
        <w:t>;</w:t>
      </w:r>
    </w:p>
    <w:p w14:paraId="7C82B0EA" w14:textId="3C0F681A" w:rsidR="00C854F7" w:rsidRPr="00C854F7" w:rsidRDefault="00C854F7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C854F7">
        <w:rPr>
          <w:rFonts w:ascii="Amalia" w:hAnsi="Amalia"/>
          <w:b/>
          <w:lang w:val="uk-UA"/>
        </w:rPr>
        <w:lastRenderedPageBreak/>
        <w:t xml:space="preserve">Дата </w:t>
      </w:r>
      <w:r>
        <w:rPr>
          <w:rFonts w:ascii="Amalia" w:hAnsi="Amalia"/>
          <w:b/>
          <w:lang w:val="uk-UA"/>
        </w:rPr>
        <w:t>від</w:t>
      </w:r>
      <w:r w:rsidRPr="00C854F7">
        <w:rPr>
          <w:rFonts w:ascii="Amalia" w:hAnsi="Amalia"/>
          <w:bCs/>
          <w:lang w:val="uk-UA"/>
        </w:rPr>
        <w:t xml:space="preserve"> – дата укладення</w:t>
      </w:r>
      <w:r w:rsidRPr="00C854F7">
        <w:rPr>
          <w:rFonts w:ascii="Amalia" w:hAnsi="Amalia"/>
          <w:lang w:val="uk-UA"/>
        </w:rPr>
        <w:t xml:space="preserve"> договору/ повідомлення про вибірку коштів чи пролонгацію;</w:t>
      </w:r>
    </w:p>
    <w:p w14:paraId="6E75E84A" w14:textId="77777777" w:rsidR="00950F28" w:rsidRDefault="00C854F7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C854F7">
        <w:rPr>
          <w:rFonts w:ascii="Amalia" w:hAnsi="Amalia"/>
          <w:b/>
          <w:lang w:val="uk-UA"/>
        </w:rPr>
        <w:t>Дата по</w:t>
      </w:r>
      <w:r w:rsidRPr="00C854F7">
        <w:rPr>
          <w:rFonts w:ascii="Amalia" w:hAnsi="Amalia"/>
          <w:bCs/>
          <w:lang w:val="uk-UA"/>
        </w:rPr>
        <w:t xml:space="preserve"> –</w:t>
      </w:r>
      <w:r w:rsidR="00950F28">
        <w:rPr>
          <w:rFonts w:ascii="Amalia" w:hAnsi="Amalia"/>
          <w:bCs/>
          <w:lang w:val="uk-UA"/>
        </w:rPr>
        <w:t xml:space="preserve"> </w:t>
      </w:r>
      <w:r w:rsidRPr="00C854F7">
        <w:rPr>
          <w:rFonts w:ascii="Amalia" w:hAnsi="Amalia"/>
          <w:lang w:val="uk-UA"/>
        </w:rPr>
        <w:t>закінчення строку дії договору/ повідомлення про вибірку коштів чи пролонгацію;</w:t>
      </w:r>
    </w:p>
    <w:p w14:paraId="3D3DFE87" w14:textId="3BD05A64" w:rsidR="00950F28" w:rsidRDefault="00950F28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950F28">
        <w:rPr>
          <w:rFonts w:ascii="Amalia" w:hAnsi="Amalia"/>
          <w:b/>
          <w:lang w:val="uk-UA"/>
        </w:rPr>
        <w:t xml:space="preserve">Дата </w:t>
      </w:r>
      <w:proofErr w:type="spellStart"/>
      <w:r w:rsidRPr="00950F28">
        <w:rPr>
          <w:rFonts w:ascii="Amalia" w:hAnsi="Amalia"/>
          <w:b/>
          <w:lang w:val="uk-UA"/>
        </w:rPr>
        <w:t>обнулення</w:t>
      </w:r>
      <w:proofErr w:type="spellEnd"/>
      <w:r>
        <w:rPr>
          <w:rFonts w:ascii="Amalia" w:hAnsi="Amalia"/>
          <w:b/>
          <w:lang w:val="uk-UA"/>
        </w:rPr>
        <w:t xml:space="preserve"> </w:t>
      </w:r>
      <w:r>
        <w:rPr>
          <w:rFonts w:ascii="Amalia" w:hAnsi="Amalia"/>
          <w:bCs/>
          <w:lang w:val="uk-UA"/>
        </w:rPr>
        <w:t xml:space="preserve">– </w:t>
      </w:r>
      <w:r w:rsidR="00FB4E8A">
        <w:rPr>
          <w:rFonts w:ascii="Amalia" w:hAnsi="Amalia"/>
          <w:bCs/>
          <w:lang w:val="uk-UA"/>
        </w:rPr>
        <w:t xml:space="preserve">параметр відображається </w:t>
      </w:r>
      <w:r w:rsidRPr="00950F28">
        <w:rPr>
          <w:rFonts w:ascii="Amalia" w:hAnsi="Amalia"/>
          <w:bCs/>
          <w:lang w:val="uk-UA"/>
        </w:rPr>
        <w:t xml:space="preserve">лише </w:t>
      </w:r>
      <w:r>
        <w:rPr>
          <w:rFonts w:ascii="Amalia" w:hAnsi="Amalia"/>
          <w:bCs/>
          <w:lang w:val="uk-UA"/>
        </w:rPr>
        <w:t>по</w:t>
      </w:r>
      <w:r w:rsidRPr="00950F28">
        <w:rPr>
          <w:rFonts w:ascii="Amalia" w:hAnsi="Amalia"/>
          <w:bCs/>
          <w:lang w:val="uk-UA"/>
        </w:rPr>
        <w:t xml:space="preserve"> </w:t>
      </w:r>
      <w:r w:rsidR="00FB4E8A">
        <w:rPr>
          <w:rFonts w:ascii="Amalia" w:hAnsi="Amalia"/>
          <w:bCs/>
          <w:lang w:val="uk-UA"/>
        </w:rPr>
        <w:t xml:space="preserve">поточних рахунках з лімітом </w:t>
      </w:r>
      <w:r w:rsidRPr="00950F28">
        <w:rPr>
          <w:rFonts w:ascii="Amalia" w:hAnsi="Amalia"/>
          <w:bCs/>
          <w:lang w:val="uk-UA"/>
        </w:rPr>
        <w:t>овердрафт</w:t>
      </w:r>
      <w:r w:rsidR="00FB4E8A">
        <w:rPr>
          <w:rFonts w:ascii="Amalia" w:hAnsi="Amalia"/>
          <w:bCs/>
          <w:lang w:val="uk-UA"/>
        </w:rPr>
        <w:t>у</w:t>
      </w:r>
      <w:r w:rsidR="00D054A3">
        <w:rPr>
          <w:rFonts w:ascii="Amalia" w:hAnsi="Amalia"/>
          <w:bCs/>
          <w:lang w:val="uk-UA"/>
        </w:rPr>
        <w:t xml:space="preserve"> і відповідає</w:t>
      </w:r>
      <w:r w:rsidRPr="00950F28">
        <w:rPr>
          <w:rFonts w:ascii="Amalia" w:hAnsi="Amalia"/>
          <w:lang w:val="uk-UA"/>
        </w:rPr>
        <w:t xml:space="preserve"> крайн</w:t>
      </w:r>
      <w:r w:rsidR="00B240D8">
        <w:rPr>
          <w:rFonts w:ascii="Amalia" w:hAnsi="Amalia"/>
          <w:lang w:val="uk-UA"/>
        </w:rPr>
        <w:t>ій</w:t>
      </w:r>
      <w:r w:rsidRPr="00950F28">
        <w:rPr>
          <w:rFonts w:ascii="Amalia" w:hAnsi="Amalia"/>
          <w:lang w:val="uk-UA"/>
        </w:rPr>
        <w:t xml:space="preserve"> дат</w:t>
      </w:r>
      <w:r w:rsidR="00B240D8">
        <w:rPr>
          <w:rFonts w:ascii="Amalia" w:hAnsi="Amalia"/>
          <w:lang w:val="uk-UA"/>
        </w:rPr>
        <w:t>і</w:t>
      </w:r>
      <w:r w:rsidRPr="00950F28">
        <w:rPr>
          <w:rFonts w:ascii="Amalia" w:hAnsi="Amalia"/>
          <w:lang w:val="uk-UA"/>
        </w:rPr>
        <w:t xml:space="preserve"> для виходу з дебетового сальдо за </w:t>
      </w:r>
      <w:r w:rsidR="00FB4E8A">
        <w:rPr>
          <w:rFonts w:ascii="Amalia" w:hAnsi="Amalia"/>
          <w:lang w:val="uk-UA"/>
        </w:rPr>
        <w:t xml:space="preserve">таким </w:t>
      </w:r>
      <w:r w:rsidRPr="00950F28">
        <w:rPr>
          <w:rFonts w:ascii="Amalia" w:hAnsi="Amalia"/>
          <w:lang w:val="uk-UA"/>
        </w:rPr>
        <w:t>рахунком.</w:t>
      </w:r>
    </w:p>
    <w:p w14:paraId="6AFB0903" w14:textId="77777777" w:rsidR="00950F28" w:rsidRDefault="00950F28" w:rsidP="00950F28">
      <w:pPr>
        <w:ind w:firstLine="567"/>
        <w:jc w:val="both"/>
        <w:rPr>
          <w:rFonts w:ascii="Amalia" w:hAnsi="Amalia"/>
          <w:lang w:val="uk-UA"/>
        </w:rPr>
      </w:pPr>
    </w:p>
    <w:p w14:paraId="07C7421D" w14:textId="1BEB4E2B" w:rsidR="00950F28" w:rsidRPr="00950F28" w:rsidRDefault="00F41770" w:rsidP="00950F28">
      <w:pPr>
        <w:ind w:firstLine="567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Перелік параметрів </w:t>
      </w:r>
      <w:r w:rsidR="00950F28">
        <w:rPr>
          <w:rFonts w:ascii="Amalia" w:hAnsi="Amalia"/>
          <w:lang w:val="uk-UA"/>
        </w:rPr>
        <w:t>блоку</w:t>
      </w:r>
      <w:r w:rsidR="00950F28" w:rsidRPr="00950F28">
        <w:rPr>
          <w:rFonts w:ascii="Amalia" w:hAnsi="Amalia"/>
          <w:lang w:val="uk-UA"/>
        </w:rPr>
        <w:t xml:space="preserve"> погашення</w:t>
      </w:r>
      <w:r w:rsidR="00950F28">
        <w:rPr>
          <w:rFonts w:ascii="Amalia" w:hAnsi="Amalia"/>
          <w:lang w:val="uk-UA"/>
        </w:rPr>
        <w:t xml:space="preserve"> заборгованості варіюється в залежності від</w:t>
      </w:r>
      <w:r>
        <w:rPr>
          <w:rFonts w:ascii="Amalia" w:hAnsi="Amalia"/>
          <w:lang w:val="uk-UA"/>
        </w:rPr>
        <w:t xml:space="preserve"> структури кредитної операції і</w:t>
      </w:r>
      <w:r w:rsidR="00C70067">
        <w:rPr>
          <w:rFonts w:ascii="Amalia" w:hAnsi="Amalia"/>
          <w:lang w:val="uk-UA"/>
        </w:rPr>
        <w:t xml:space="preserve"> стану </w:t>
      </w:r>
      <w:r w:rsidR="00B223D9">
        <w:rPr>
          <w:rFonts w:ascii="Amalia" w:hAnsi="Amalia"/>
          <w:lang w:val="uk-UA"/>
        </w:rPr>
        <w:t xml:space="preserve">обслуговування </w:t>
      </w:r>
      <w:r w:rsidR="00C70067">
        <w:rPr>
          <w:rFonts w:ascii="Amalia" w:hAnsi="Amalia"/>
          <w:lang w:val="uk-UA"/>
        </w:rPr>
        <w:t>боргу</w:t>
      </w:r>
      <w:r w:rsidR="003A4282">
        <w:rPr>
          <w:rFonts w:ascii="Amalia" w:hAnsi="Amalia"/>
          <w:lang w:val="uk-UA"/>
        </w:rPr>
        <w:t>.</w:t>
      </w:r>
    </w:p>
    <w:p w14:paraId="32E39EB0" w14:textId="1A8DD2F0" w:rsidR="00C854F7" w:rsidRPr="00152396" w:rsidRDefault="000E7FDC" w:rsidP="00152396">
      <w:pPr>
        <w:ind w:firstLine="567"/>
        <w:jc w:val="both"/>
        <w:rPr>
          <w:rFonts w:ascii="Amalia" w:hAnsi="Amalia"/>
          <w:i/>
          <w:iCs/>
          <w:sz w:val="22"/>
          <w:szCs w:val="22"/>
          <w:lang w:val="uk-UA"/>
        </w:rPr>
      </w:pPr>
      <w:r w:rsidRPr="00FB4E8A">
        <w:rPr>
          <w:rFonts w:ascii="Amalia" w:hAnsi="Amalia"/>
          <w:i/>
          <w:iCs/>
          <w:sz w:val="22"/>
          <w:szCs w:val="22"/>
          <w:lang w:val="uk-UA"/>
        </w:rPr>
        <w:t>Примітка: параметри</w:t>
      </w:r>
      <w:r w:rsidR="00152396">
        <w:rPr>
          <w:rFonts w:ascii="Amalia" w:hAnsi="Amalia"/>
          <w:i/>
          <w:iCs/>
          <w:sz w:val="22"/>
          <w:szCs w:val="22"/>
          <w:lang w:val="uk-UA"/>
        </w:rPr>
        <w:t>, позначені нижче</w:t>
      </w:r>
      <w:r w:rsidRPr="00FB4E8A">
        <w:rPr>
          <w:rFonts w:ascii="Amalia" w:hAnsi="Amalia"/>
          <w:i/>
          <w:iCs/>
          <w:sz w:val="22"/>
          <w:szCs w:val="22"/>
          <w:lang w:val="uk-UA"/>
        </w:rPr>
        <w:t xml:space="preserve"> «зірочкою» відображаються в інтерфейсі лише за </w:t>
      </w:r>
      <w:r w:rsidR="00E977C2" w:rsidRPr="00FB4E8A">
        <w:rPr>
          <w:rFonts w:ascii="Amalia" w:hAnsi="Amalia"/>
          <w:i/>
          <w:iCs/>
          <w:sz w:val="22"/>
          <w:szCs w:val="22"/>
          <w:lang w:val="uk-UA"/>
        </w:rPr>
        <w:t xml:space="preserve">їх </w:t>
      </w:r>
      <w:r w:rsidRPr="00FB4E8A">
        <w:rPr>
          <w:rFonts w:ascii="Amalia" w:hAnsi="Amalia"/>
          <w:i/>
          <w:iCs/>
          <w:sz w:val="22"/>
          <w:szCs w:val="22"/>
          <w:lang w:val="uk-UA"/>
        </w:rPr>
        <w:t>наявності.</w:t>
      </w:r>
    </w:p>
    <w:p w14:paraId="37469E42" w14:textId="18513720" w:rsidR="002719A5" w:rsidRPr="00CF06CD" w:rsidRDefault="002719A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Планове погашення основної заборгованості</w:t>
      </w:r>
      <w:r w:rsidRPr="002719A5">
        <w:rPr>
          <w:rFonts w:ascii="Amalia" w:hAnsi="Amalia"/>
          <w:bCs/>
          <w:lang w:val="uk-UA"/>
        </w:rPr>
        <w:t xml:space="preserve"> – </w:t>
      </w:r>
      <w:r>
        <w:rPr>
          <w:rFonts w:ascii="Amalia" w:hAnsi="Amalia"/>
          <w:bCs/>
          <w:lang w:val="uk-UA"/>
        </w:rPr>
        <w:t>сума основно</w:t>
      </w:r>
      <w:r w:rsidR="008D0D13">
        <w:rPr>
          <w:rFonts w:ascii="Amalia" w:hAnsi="Amalia"/>
          <w:bCs/>
          <w:lang w:val="uk-UA"/>
        </w:rPr>
        <w:t>ї заборгованості</w:t>
      </w:r>
      <w:r>
        <w:rPr>
          <w:rFonts w:ascii="Amalia" w:hAnsi="Amalia"/>
          <w:bCs/>
          <w:lang w:val="uk-UA"/>
        </w:rPr>
        <w:t>, яку необхідно погасити</w:t>
      </w:r>
      <w:r w:rsidR="008D0D13" w:rsidRPr="008D0D13">
        <w:rPr>
          <w:rFonts w:ascii="Amalia" w:hAnsi="Amalia"/>
          <w:bCs/>
        </w:rPr>
        <w:t xml:space="preserve"> </w:t>
      </w:r>
      <w:r w:rsidR="008D0D13">
        <w:rPr>
          <w:rFonts w:ascii="Amalia" w:hAnsi="Amalia"/>
          <w:bCs/>
          <w:lang w:val="uk-UA"/>
        </w:rPr>
        <w:t xml:space="preserve">у </w:t>
      </w:r>
      <w:r w:rsidR="00591A6C">
        <w:rPr>
          <w:rFonts w:ascii="Amalia" w:hAnsi="Amalia"/>
          <w:bCs/>
          <w:lang w:val="uk-UA"/>
        </w:rPr>
        <w:t xml:space="preserve">дату, вказану у полі </w:t>
      </w:r>
      <w:r w:rsidR="008D0D13">
        <w:rPr>
          <w:rFonts w:ascii="Amalia" w:hAnsi="Amalia"/>
          <w:bCs/>
          <w:lang w:val="uk-UA"/>
        </w:rPr>
        <w:t>«Дат</w:t>
      </w:r>
      <w:r w:rsidR="00CF06CD">
        <w:rPr>
          <w:rFonts w:ascii="Amalia" w:hAnsi="Amalia"/>
          <w:bCs/>
          <w:lang w:val="uk-UA"/>
        </w:rPr>
        <w:t>а</w:t>
      </w:r>
      <w:r w:rsidR="008D0D13">
        <w:rPr>
          <w:rFonts w:ascii="Amalia" w:hAnsi="Amalia"/>
          <w:bCs/>
          <w:lang w:val="uk-UA"/>
        </w:rPr>
        <w:t xml:space="preserve"> погашення»</w:t>
      </w:r>
      <w:r w:rsidR="00591A6C">
        <w:rPr>
          <w:rFonts w:ascii="Amalia" w:hAnsi="Amalia"/>
          <w:bCs/>
          <w:lang w:val="uk-UA"/>
        </w:rPr>
        <w:t xml:space="preserve">. </w:t>
      </w:r>
      <w:r w:rsidR="00CF06CD">
        <w:rPr>
          <w:rFonts w:ascii="Amalia" w:hAnsi="Amalia"/>
          <w:bCs/>
          <w:lang w:val="uk-UA"/>
        </w:rPr>
        <w:t>Таке</w:t>
      </w:r>
      <w:r w:rsidR="00591A6C" w:rsidRPr="00CF06CD">
        <w:rPr>
          <w:rFonts w:ascii="Amalia" w:hAnsi="Amalia"/>
          <w:bCs/>
          <w:lang w:val="uk-UA"/>
        </w:rPr>
        <w:t xml:space="preserve"> зобов’</w:t>
      </w:r>
      <w:r w:rsidR="00CF06CD" w:rsidRPr="00CF06CD">
        <w:rPr>
          <w:rFonts w:ascii="Amalia" w:hAnsi="Amalia"/>
          <w:bCs/>
          <w:lang w:val="uk-UA"/>
        </w:rPr>
        <w:t>язання виникає</w:t>
      </w:r>
      <w:r w:rsidR="00CF06CD">
        <w:rPr>
          <w:rFonts w:ascii="Amalia" w:hAnsi="Amalia"/>
          <w:bCs/>
          <w:lang w:val="uk-UA"/>
        </w:rPr>
        <w:t>, якщо умовами</w:t>
      </w:r>
      <w:r w:rsidR="008D0D13" w:rsidRPr="00CF06CD">
        <w:rPr>
          <w:rFonts w:ascii="Amalia" w:hAnsi="Amalia"/>
          <w:bCs/>
          <w:lang w:val="uk-UA"/>
        </w:rPr>
        <w:t xml:space="preserve"> </w:t>
      </w:r>
      <w:r w:rsidR="00CF06CD">
        <w:rPr>
          <w:rFonts w:ascii="Amalia" w:hAnsi="Amalia"/>
          <w:bCs/>
          <w:lang w:val="uk-UA"/>
        </w:rPr>
        <w:t>кредитного договору передбачений</w:t>
      </w:r>
      <w:r w:rsidR="008D0D13" w:rsidRPr="00CF06CD">
        <w:rPr>
          <w:rFonts w:ascii="Amalia" w:hAnsi="Amalia"/>
          <w:bCs/>
          <w:lang w:val="uk-UA"/>
        </w:rPr>
        <w:t xml:space="preserve"> графік погашення</w:t>
      </w:r>
      <w:r w:rsidR="00CF06CD">
        <w:rPr>
          <w:rFonts w:ascii="Amalia" w:hAnsi="Amalia"/>
          <w:bCs/>
          <w:lang w:val="uk-UA"/>
        </w:rPr>
        <w:t xml:space="preserve"> заборгованості</w:t>
      </w:r>
      <w:r w:rsidR="008D0D13" w:rsidRPr="00CF06CD">
        <w:rPr>
          <w:rFonts w:ascii="Amalia" w:hAnsi="Amalia"/>
          <w:bCs/>
          <w:lang w:val="uk-UA"/>
        </w:rPr>
        <w:t xml:space="preserve">; </w:t>
      </w:r>
      <w:r w:rsidRPr="00CF06CD">
        <w:rPr>
          <w:rFonts w:ascii="Amalia" w:hAnsi="Amalia"/>
          <w:bCs/>
          <w:lang w:val="uk-UA"/>
        </w:rPr>
        <w:t xml:space="preserve"> </w:t>
      </w:r>
    </w:p>
    <w:p w14:paraId="12A71033" w14:textId="2284E803" w:rsidR="002719A5" w:rsidRPr="002719A5" w:rsidRDefault="002719A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CF06CD">
        <w:rPr>
          <w:rFonts w:ascii="Amalia" w:hAnsi="Amalia"/>
          <w:b/>
          <w:lang w:val="uk-UA"/>
        </w:rPr>
        <w:t>Дата погашення</w:t>
      </w:r>
      <w:r w:rsidRPr="00CF06CD">
        <w:rPr>
          <w:rFonts w:ascii="Amalia" w:hAnsi="Amalia"/>
          <w:bCs/>
          <w:lang w:val="uk-UA"/>
        </w:rPr>
        <w:t xml:space="preserve"> – </w:t>
      </w:r>
      <w:r w:rsidR="008D0D13" w:rsidRPr="00CF06CD">
        <w:rPr>
          <w:rFonts w:ascii="Amalia" w:hAnsi="Amalia"/>
          <w:bCs/>
          <w:lang w:val="uk-UA"/>
        </w:rPr>
        <w:t xml:space="preserve">найближча </w:t>
      </w:r>
      <w:r w:rsidRPr="00CF06CD">
        <w:rPr>
          <w:rFonts w:ascii="Amalia" w:hAnsi="Amalia"/>
          <w:bCs/>
          <w:lang w:val="uk-UA"/>
        </w:rPr>
        <w:t xml:space="preserve">дата </w:t>
      </w:r>
      <w:r w:rsidR="008D0D13" w:rsidRPr="00CF06CD">
        <w:rPr>
          <w:rFonts w:ascii="Amalia" w:hAnsi="Amalia"/>
          <w:bCs/>
          <w:lang w:val="uk-UA"/>
        </w:rPr>
        <w:t>планового погашення основ</w:t>
      </w:r>
      <w:r w:rsidR="008D0D13">
        <w:rPr>
          <w:rFonts w:ascii="Amalia" w:hAnsi="Amalia"/>
          <w:bCs/>
          <w:lang w:val="uk-UA"/>
        </w:rPr>
        <w:t>ної заборгованості відповідно до графіку погашення</w:t>
      </w:r>
      <w:r w:rsidR="00EB17F6">
        <w:rPr>
          <w:rFonts w:ascii="Amalia" w:hAnsi="Amalia"/>
          <w:bCs/>
          <w:lang w:val="uk-UA"/>
        </w:rPr>
        <w:t>, якщо такий графік встановлений умовами кредитного договору</w:t>
      </w:r>
      <w:r w:rsidR="008D0D13">
        <w:rPr>
          <w:rFonts w:ascii="Amalia" w:hAnsi="Amalia"/>
          <w:bCs/>
          <w:lang w:val="uk-UA"/>
        </w:rPr>
        <w:t>;</w:t>
      </w:r>
      <w:r>
        <w:rPr>
          <w:rFonts w:ascii="Amalia" w:hAnsi="Amalia"/>
          <w:bCs/>
          <w:lang w:val="uk-UA"/>
        </w:rPr>
        <w:t xml:space="preserve"> </w:t>
      </w:r>
    </w:p>
    <w:p w14:paraId="0BDE3D7E" w14:textId="1F681456" w:rsidR="002719A5" w:rsidRPr="002719A5" w:rsidRDefault="002719A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Прострочена основна заборгованість</w:t>
      </w:r>
      <w:r w:rsidR="000E7FDC">
        <w:rPr>
          <w:rFonts w:ascii="Amalia" w:hAnsi="Amalia"/>
          <w:b/>
          <w:lang w:val="uk-UA"/>
        </w:rPr>
        <w:t>*</w:t>
      </w:r>
      <w:r w:rsidRPr="008D0D13">
        <w:rPr>
          <w:rFonts w:ascii="Amalia" w:hAnsi="Amalia"/>
          <w:bCs/>
          <w:lang w:val="uk-UA"/>
        </w:rPr>
        <w:t xml:space="preserve"> – </w:t>
      </w:r>
      <w:r w:rsidR="008D0D13">
        <w:rPr>
          <w:rFonts w:ascii="Amalia" w:hAnsi="Amalia"/>
          <w:bCs/>
          <w:lang w:val="uk-UA"/>
        </w:rPr>
        <w:t>сума основної заборгованості</w:t>
      </w:r>
      <w:r w:rsidR="00FB4E8A">
        <w:rPr>
          <w:rFonts w:ascii="Amalia" w:hAnsi="Amalia"/>
          <w:bCs/>
          <w:lang w:val="uk-UA"/>
        </w:rPr>
        <w:t>,</w:t>
      </w:r>
      <w:r w:rsidR="008D0D13">
        <w:rPr>
          <w:rFonts w:ascii="Amalia" w:hAnsi="Amalia"/>
          <w:bCs/>
          <w:lang w:val="uk-UA"/>
        </w:rPr>
        <w:t xml:space="preserve"> не погашена у </w:t>
      </w:r>
      <w:r w:rsidR="00FB4E8A">
        <w:rPr>
          <w:rFonts w:ascii="Amalia" w:hAnsi="Amalia"/>
          <w:bCs/>
          <w:lang w:val="uk-UA"/>
        </w:rPr>
        <w:t>відповідності з</w:t>
      </w:r>
      <w:r w:rsidR="008D0D13">
        <w:rPr>
          <w:rFonts w:ascii="Amalia" w:hAnsi="Amalia"/>
          <w:bCs/>
          <w:lang w:val="uk-UA"/>
        </w:rPr>
        <w:t xml:space="preserve"> визначен</w:t>
      </w:r>
      <w:r w:rsidR="00FB4E8A">
        <w:rPr>
          <w:rFonts w:ascii="Amalia" w:hAnsi="Amalia"/>
          <w:bCs/>
          <w:lang w:val="uk-UA"/>
        </w:rPr>
        <w:t>им</w:t>
      </w:r>
      <w:r w:rsidR="008D0D13">
        <w:rPr>
          <w:rFonts w:ascii="Amalia" w:hAnsi="Amalia"/>
          <w:bCs/>
          <w:lang w:val="uk-UA"/>
        </w:rPr>
        <w:t xml:space="preserve"> графіком погашення, або </w:t>
      </w:r>
      <w:r w:rsidR="00A87874">
        <w:rPr>
          <w:rFonts w:ascii="Amalia" w:hAnsi="Amalia"/>
          <w:bCs/>
          <w:lang w:val="uk-UA"/>
        </w:rPr>
        <w:t>у випадку</w:t>
      </w:r>
      <w:r w:rsidR="008D0D13">
        <w:rPr>
          <w:rFonts w:ascii="Amalia" w:hAnsi="Amalia"/>
          <w:bCs/>
          <w:lang w:val="uk-UA"/>
        </w:rPr>
        <w:t xml:space="preserve"> </w:t>
      </w:r>
      <w:r w:rsidR="00A87874">
        <w:rPr>
          <w:rFonts w:ascii="Amalia" w:hAnsi="Amalia"/>
          <w:bCs/>
          <w:lang w:val="uk-UA"/>
        </w:rPr>
        <w:t xml:space="preserve">поточного рахунку з лімітом </w:t>
      </w:r>
      <w:r w:rsidR="008D0D13">
        <w:rPr>
          <w:rFonts w:ascii="Amalia" w:hAnsi="Amalia"/>
          <w:bCs/>
          <w:lang w:val="uk-UA"/>
        </w:rPr>
        <w:t>овердрафту</w:t>
      </w:r>
      <w:r w:rsidR="008365C5">
        <w:rPr>
          <w:rFonts w:ascii="Amalia" w:hAnsi="Amalia"/>
          <w:bCs/>
          <w:lang w:val="uk-UA"/>
        </w:rPr>
        <w:t xml:space="preserve"> це сума</w:t>
      </w:r>
      <w:r w:rsidR="008D0D13">
        <w:rPr>
          <w:rFonts w:ascii="Amalia" w:hAnsi="Amalia"/>
          <w:bCs/>
          <w:lang w:val="uk-UA"/>
        </w:rPr>
        <w:t>,</w:t>
      </w:r>
      <w:r w:rsidR="00A87874">
        <w:rPr>
          <w:rFonts w:ascii="Amalia" w:hAnsi="Amalia"/>
          <w:bCs/>
          <w:lang w:val="uk-UA"/>
        </w:rPr>
        <w:t xml:space="preserve"> </w:t>
      </w:r>
      <w:r w:rsidR="008D0D13">
        <w:rPr>
          <w:rFonts w:ascii="Amalia" w:hAnsi="Amalia"/>
          <w:bCs/>
          <w:lang w:val="uk-UA"/>
        </w:rPr>
        <w:t xml:space="preserve">не погашена в </w:t>
      </w:r>
      <w:r w:rsidR="00A87874">
        <w:rPr>
          <w:rFonts w:ascii="Amalia" w:hAnsi="Amalia"/>
          <w:bCs/>
          <w:lang w:val="uk-UA"/>
        </w:rPr>
        <w:t>крайню д</w:t>
      </w:r>
      <w:r w:rsidR="008D0D13">
        <w:rPr>
          <w:rFonts w:ascii="Amalia" w:hAnsi="Amalia"/>
          <w:bCs/>
          <w:lang w:val="uk-UA"/>
        </w:rPr>
        <w:t xml:space="preserve">ату </w:t>
      </w:r>
      <w:proofErr w:type="spellStart"/>
      <w:r w:rsidR="008D0D13">
        <w:rPr>
          <w:rFonts w:ascii="Amalia" w:hAnsi="Amalia"/>
          <w:bCs/>
          <w:lang w:val="uk-UA"/>
        </w:rPr>
        <w:t>обнулення</w:t>
      </w:r>
      <w:proofErr w:type="spellEnd"/>
      <w:r w:rsidR="008D0D13">
        <w:rPr>
          <w:rFonts w:ascii="Amalia" w:hAnsi="Amalia"/>
          <w:bCs/>
          <w:lang w:val="uk-UA"/>
        </w:rPr>
        <w:t xml:space="preserve"> дебетового сальдо за </w:t>
      </w:r>
      <w:r w:rsidR="00A87874">
        <w:rPr>
          <w:rFonts w:ascii="Amalia" w:hAnsi="Amalia"/>
          <w:bCs/>
          <w:lang w:val="uk-UA"/>
        </w:rPr>
        <w:t>таким</w:t>
      </w:r>
      <w:r w:rsidR="008D0D13">
        <w:rPr>
          <w:rFonts w:ascii="Amalia" w:hAnsi="Amalia"/>
          <w:bCs/>
          <w:lang w:val="uk-UA"/>
        </w:rPr>
        <w:t xml:space="preserve"> рахунком;</w:t>
      </w:r>
    </w:p>
    <w:p w14:paraId="059EAA5A" w14:textId="11D64ABB" w:rsidR="002719A5" w:rsidRPr="001E013D" w:rsidRDefault="002719A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Дата виникнення простроченої заборгованості</w:t>
      </w:r>
      <w:r w:rsidR="000E7FDC">
        <w:rPr>
          <w:rFonts w:ascii="Amalia" w:hAnsi="Amalia"/>
          <w:b/>
          <w:lang w:val="uk-UA"/>
        </w:rPr>
        <w:t>*</w:t>
      </w:r>
      <w:r w:rsidRPr="00D6079C">
        <w:rPr>
          <w:rFonts w:ascii="Amalia" w:hAnsi="Amalia"/>
          <w:bCs/>
          <w:lang w:val="uk-UA"/>
        </w:rPr>
        <w:t xml:space="preserve"> – </w:t>
      </w:r>
      <w:r w:rsidR="00D6079C">
        <w:rPr>
          <w:rFonts w:ascii="Amalia" w:hAnsi="Amalia"/>
          <w:bCs/>
          <w:lang w:val="uk-UA"/>
        </w:rPr>
        <w:t>дата, у яку не було здійснене планове погашення основної заборгованості</w:t>
      </w:r>
      <w:r w:rsidR="00A87874">
        <w:rPr>
          <w:rFonts w:ascii="Amalia" w:hAnsi="Amalia"/>
          <w:bCs/>
          <w:lang w:val="uk-UA"/>
        </w:rPr>
        <w:t xml:space="preserve">/ </w:t>
      </w:r>
      <w:proofErr w:type="spellStart"/>
      <w:r w:rsidR="00A87874">
        <w:rPr>
          <w:rFonts w:ascii="Amalia" w:hAnsi="Amalia"/>
          <w:bCs/>
          <w:lang w:val="uk-UA"/>
        </w:rPr>
        <w:t>обнулення</w:t>
      </w:r>
      <w:proofErr w:type="spellEnd"/>
      <w:r w:rsidR="00A87874">
        <w:rPr>
          <w:rFonts w:ascii="Amalia" w:hAnsi="Amalia"/>
          <w:bCs/>
          <w:lang w:val="uk-UA"/>
        </w:rPr>
        <w:t xml:space="preserve"> дебетового сальдо поточного рахунку</w:t>
      </w:r>
      <w:r w:rsidR="00D6079C">
        <w:rPr>
          <w:rFonts w:ascii="Amalia" w:hAnsi="Amalia"/>
          <w:bCs/>
          <w:lang w:val="uk-UA"/>
        </w:rPr>
        <w:t>. При простроченні кількох планових платежів по основній заборгованості у полі відображається дата виникнення першого простроченого платежу до моменту погашення повної суми о</w:t>
      </w:r>
      <w:r w:rsidR="00D6079C" w:rsidRPr="001E013D">
        <w:rPr>
          <w:rFonts w:ascii="Amalia" w:hAnsi="Amalia"/>
          <w:bCs/>
          <w:lang w:val="uk-UA"/>
        </w:rPr>
        <w:t xml:space="preserve">сновної заборгованості, що припадала на </w:t>
      </w:r>
      <w:r w:rsidR="00A87874">
        <w:rPr>
          <w:rFonts w:ascii="Amalia" w:hAnsi="Amalia"/>
          <w:bCs/>
          <w:lang w:val="uk-UA"/>
        </w:rPr>
        <w:t>вказа</w:t>
      </w:r>
      <w:r w:rsidR="00D6079C" w:rsidRPr="001E013D">
        <w:rPr>
          <w:rFonts w:ascii="Amalia" w:hAnsi="Amalia"/>
          <w:bCs/>
          <w:lang w:val="uk-UA"/>
        </w:rPr>
        <w:t>ну дату;</w:t>
      </w:r>
    </w:p>
    <w:p w14:paraId="33193630" w14:textId="52EFE964" w:rsidR="002719A5" w:rsidRPr="00564F07" w:rsidRDefault="002719A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1E013D">
        <w:rPr>
          <w:rFonts w:ascii="Amalia" w:hAnsi="Amalia"/>
          <w:b/>
          <w:lang w:val="uk-UA"/>
        </w:rPr>
        <w:t>Нараховані проценти</w:t>
      </w:r>
      <w:r w:rsidRPr="001E013D">
        <w:rPr>
          <w:rFonts w:ascii="Amalia" w:hAnsi="Amalia"/>
          <w:bCs/>
          <w:lang w:val="uk-UA"/>
        </w:rPr>
        <w:t xml:space="preserve"> – </w:t>
      </w:r>
      <w:r w:rsidR="009F46C3" w:rsidRPr="001E013D">
        <w:rPr>
          <w:rFonts w:ascii="Amalia" w:hAnsi="Amalia"/>
          <w:bCs/>
          <w:lang w:val="uk-UA"/>
        </w:rPr>
        <w:t xml:space="preserve">сума процентів, </w:t>
      </w:r>
      <w:r w:rsidR="009F46C3" w:rsidRPr="00B6730E">
        <w:rPr>
          <w:rFonts w:ascii="Amalia" w:hAnsi="Amalia"/>
          <w:bCs/>
          <w:lang w:val="uk-UA"/>
        </w:rPr>
        <w:t xml:space="preserve">нарахована на поточну заборгованість за період з дати останнього </w:t>
      </w:r>
      <w:r w:rsidR="00943F67" w:rsidRPr="00B6730E">
        <w:rPr>
          <w:rFonts w:ascii="Amalia" w:hAnsi="Amalia"/>
          <w:bCs/>
          <w:lang w:val="uk-UA"/>
        </w:rPr>
        <w:t>застосування</w:t>
      </w:r>
      <w:r w:rsidR="009F46C3" w:rsidRPr="00B6730E">
        <w:rPr>
          <w:rFonts w:ascii="Amalia" w:hAnsi="Amalia"/>
          <w:bCs/>
          <w:lang w:val="uk-UA"/>
        </w:rPr>
        <w:t xml:space="preserve"> процентів</w:t>
      </w:r>
      <w:r w:rsidR="00943F67" w:rsidRPr="00B6730E">
        <w:rPr>
          <w:rFonts w:ascii="Amalia" w:hAnsi="Amalia"/>
          <w:bCs/>
          <w:lang w:val="uk-UA"/>
        </w:rPr>
        <w:t xml:space="preserve"> </w:t>
      </w:r>
      <w:r w:rsidR="00943F67" w:rsidRPr="00564F07">
        <w:rPr>
          <w:rFonts w:ascii="Amalia" w:hAnsi="Amalia"/>
          <w:bCs/>
          <w:lang w:val="uk-UA"/>
        </w:rPr>
        <w:t>до поточної дати або до планової дати застосування процентів</w:t>
      </w:r>
      <w:r w:rsidR="009F46C3" w:rsidRPr="00564F07">
        <w:rPr>
          <w:rFonts w:ascii="Amalia" w:hAnsi="Amalia"/>
          <w:bCs/>
          <w:lang w:val="uk-UA"/>
        </w:rPr>
        <w:t>. Період нарахування визначається умовами кредитного договору</w:t>
      </w:r>
      <w:r w:rsidR="00943F67" w:rsidRPr="00564F07">
        <w:rPr>
          <w:rFonts w:ascii="Amalia" w:hAnsi="Amalia"/>
          <w:bCs/>
          <w:lang w:val="uk-UA"/>
        </w:rPr>
        <w:t>;</w:t>
      </w:r>
    </w:p>
    <w:p w14:paraId="40B72143" w14:textId="6736778F" w:rsidR="00943F67" w:rsidRPr="00A87874" w:rsidRDefault="00943F67" w:rsidP="00EB17F6">
      <w:pPr>
        <w:tabs>
          <w:tab w:val="left" w:pos="1134"/>
        </w:tabs>
        <w:spacing w:before="60"/>
        <w:ind w:left="1134"/>
        <w:jc w:val="both"/>
        <w:rPr>
          <w:rFonts w:ascii="Amalia" w:hAnsi="Amalia"/>
          <w:bCs/>
          <w:i/>
          <w:iCs/>
          <w:sz w:val="22"/>
          <w:szCs w:val="22"/>
          <w:lang w:val="uk-UA"/>
        </w:rPr>
      </w:pPr>
      <w:r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Примітка: </w:t>
      </w:r>
      <w:r w:rsidR="00E977C2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нарахування процентів </w:t>
      </w:r>
      <w:r w:rsidR="00A87874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на суму залишку за основною заборгованістю </w:t>
      </w:r>
      <w:r w:rsidR="00E977C2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здійснюється </w:t>
      </w:r>
      <w:r w:rsidR="00A87874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операційними системами Банку </w:t>
      </w:r>
      <w:r w:rsidR="00E977C2" w:rsidRPr="00564F07">
        <w:rPr>
          <w:rFonts w:ascii="Amalia" w:hAnsi="Amalia"/>
          <w:bCs/>
          <w:i/>
          <w:iCs/>
          <w:sz w:val="22"/>
          <w:szCs w:val="22"/>
          <w:lang w:val="uk-UA"/>
        </w:rPr>
        <w:t>щоденн</w:t>
      </w:r>
      <w:r w:rsidR="00A87874" w:rsidRPr="00564F07">
        <w:rPr>
          <w:rFonts w:ascii="Amalia" w:hAnsi="Amalia"/>
          <w:bCs/>
          <w:i/>
          <w:iCs/>
          <w:sz w:val="22"/>
          <w:szCs w:val="22"/>
          <w:lang w:val="uk-UA"/>
        </w:rPr>
        <w:t>о</w:t>
      </w:r>
      <w:r w:rsidR="00E977C2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, проте доступність параметру для відображення залежить від </w:t>
      </w:r>
      <w:r w:rsidR="00E703EB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відповідної </w:t>
      </w:r>
      <w:r w:rsidR="00E977C2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системи обліку Банку. </w:t>
      </w:r>
      <w:r w:rsidR="002203A1" w:rsidRPr="00564F07">
        <w:rPr>
          <w:rFonts w:ascii="Amalia" w:hAnsi="Amalia"/>
          <w:bCs/>
          <w:i/>
          <w:iCs/>
          <w:sz w:val="22"/>
          <w:szCs w:val="22"/>
          <w:lang w:val="uk-UA"/>
        </w:rPr>
        <w:t>Остаточна с</w:t>
      </w:r>
      <w:r w:rsidRPr="00564F07">
        <w:rPr>
          <w:rFonts w:ascii="Amalia" w:hAnsi="Amalia"/>
          <w:bCs/>
          <w:i/>
          <w:iCs/>
          <w:sz w:val="22"/>
          <w:szCs w:val="22"/>
          <w:lang w:val="uk-UA"/>
        </w:rPr>
        <w:t>ума процентів, обов’язкова до сплати</w:t>
      </w:r>
      <w:r w:rsidR="001E013D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 у планову дату погашення процентів, доступна після 14:00 у переддень </w:t>
      </w:r>
      <w:r w:rsidR="00E703EB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дати, зазначеної у полі </w:t>
      </w:r>
      <w:r w:rsidR="001E013D" w:rsidRPr="00564F07">
        <w:rPr>
          <w:rFonts w:ascii="Amalia" w:hAnsi="Amalia"/>
          <w:bCs/>
          <w:i/>
          <w:iCs/>
          <w:sz w:val="22"/>
          <w:szCs w:val="22"/>
          <w:lang w:val="uk-UA"/>
        </w:rPr>
        <w:t>«Дат</w:t>
      </w:r>
      <w:r w:rsidR="00E703EB" w:rsidRPr="00564F07">
        <w:rPr>
          <w:rFonts w:ascii="Amalia" w:hAnsi="Amalia"/>
          <w:bCs/>
          <w:i/>
          <w:iCs/>
          <w:sz w:val="22"/>
          <w:szCs w:val="22"/>
          <w:lang w:val="uk-UA"/>
        </w:rPr>
        <w:t>а</w:t>
      </w:r>
      <w:r w:rsidR="001E013D"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 погашення процентів»;</w:t>
      </w:r>
      <w:r w:rsidRPr="00A87874">
        <w:rPr>
          <w:rFonts w:ascii="Amalia" w:hAnsi="Amalia"/>
          <w:bCs/>
          <w:i/>
          <w:iCs/>
          <w:sz w:val="22"/>
          <w:szCs w:val="22"/>
          <w:lang w:val="uk-UA"/>
        </w:rPr>
        <w:t xml:space="preserve">  </w:t>
      </w:r>
    </w:p>
    <w:p w14:paraId="5F4E88E7" w14:textId="1B649065" w:rsidR="002719A5" w:rsidRPr="001E013D" w:rsidRDefault="002719A5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Дата погашення процентів</w:t>
      </w:r>
      <w:r w:rsidRPr="00943F67">
        <w:rPr>
          <w:rFonts w:ascii="Amalia" w:hAnsi="Amalia"/>
          <w:bCs/>
          <w:lang w:val="uk-UA"/>
        </w:rPr>
        <w:t xml:space="preserve"> –</w:t>
      </w:r>
      <w:r w:rsidR="001E013D">
        <w:rPr>
          <w:rFonts w:ascii="Amalia" w:hAnsi="Amalia"/>
          <w:bCs/>
          <w:lang w:val="uk-UA"/>
        </w:rPr>
        <w:t xml:space="preserve"> </w:t>
      </w:r>
      <w:r w:rsidR="00943F67">
        <w:rPr>
          <w:rFonts w:ascii="Amalia" w:hAnsi="Amalia"/>
          <w:bCs/>
          <w:lang w:val="uk-UA"/>
        </w:rPr>
        <w:t>планова дата для сплати нарахованих процентів</w:t>
      </w:r>
      <w:r w:rsidR="00E703EB">
        <w:rPr>
          <w:rFonts w:ascii="Amalia" w:hAnsi="Amalia"/>
          <w:bCs/>
          <w:lang w:val="uk-UA"/>
        </w:rPr>
        <w:t>;</w:t>
      </w:r>
      <w:r w:rsidR="00943F67" w:rsidRPr="001E013D">
        <w:rPr>
          <w:rFonts w:ascii="Amalia" w:hAnsi="Amalia"/>
          <w:b/>
          <w:lang w:val="uk-UA"/>
        </w:rPr>
        <w:t xml:space="preserve"> </w:t>
      </w:r>
      <w:r w:rsidRPr="001E013D">
        <w:rPr>
          <w:rFonts w:ascii="Amalia" w:hAnsi="Amalia"/>
          <w:bCs/>
          <w:lang w:val="uk-UA"/>
        </w:rPr>
        <w:t xml:space="preserve"> </w:t>
      </w:r>
    </w:p>
    <w:p w14:paraId="05990A7C" w14:textId="1DC48C4D" w:rsidR="002719A5" w:rsidRPr="002719A5" w:rsidRDefault="001E013D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Прострочені проценти</w:t>
      </w:r>
      <w:r w:rsidR="002203A1">
        <w:rPr>
          <w:rFonts w:ascii="Amalia" w:hAnsi="Amalia"/>
          <w:b/>
          <w:lang w:val="uk-UA"/>
        </w:rPr>
        <w:t>*</w:t>
      </w:r>
      <w:r w:rsidRPr="001E013D">
        <w:rPr>
          <w:rFonts w:ascii="Amalia" w:hAnsi="Amalia"/>
          <w:bCs/>
          <w:lang w:val="uk-UA"/>
        </w:rPr>
        <w:t xml:space="preserve"> – </w:t>
      </w:r>
      <w:r w:rsidR="00E703EB">
        <w:rPr>
          <w:rFonts w:ascii="Amalia" w:hAnsi="Amalia"/>
          <w:bCs/>
          <w:lang w:val="uk-UA"/>
        </w:rPr>
        <w:t xml:space="preserve">сума процентів, </w:t>
      </w:r>
      <w:r w:rsidR="00747D02">
        <w:rPr>
          <w:rFonts w:ascii="Amalia" w:hAnsi="Amalia"/>
          <w:bCs/>
          <w:lang w:val="uk-UA"/>
        </w:rPr>
        <w:t>яка не була</w:t>
      </w:r>
      <w:r w:rsidR="006E18F9">
        <w:rPr>
          <w:rFonts w:ascii="Amalia" w:hAnsi="Amalia"/>
          <w:bCs/>
          <w:lang w:val="uk-UA"/>
        </w:rPr>
        <w:t xml:space="preserve"> сплачена у планову дату погашення процентів.</w:t>
      </w:r>
      <w:r w:rsidR="00747D02">
        <w:rPr>
          <w:rFonts w:ascii="Amalia" w:hAnsi="Amalia"/>
          <w:bCs/>
          <w:lang w:val="uk-UA"/>
        </w:rPr>
        <w:t xml:space="preserve"> </w:t>
      </w:r>
      <w:r w:rsidRPr="001E013D">
        <w:rPr>
          <w:rFonts w:ascii="Amalia" w:hAnsi="Amalia"/>
          <w:bCs/>
          <w:lang w:val="uk-UA"/>
        </w:rPr>
        <w:t xml:space="preserve"> </w:t>
      </w:r>
    </w:p>
    <w:p w14:paraId="0399FB15" w14:textId="5EA1DBF1" w:rsidR="002719A5" w:rsidRPr="00C2601F" w:rsidRDefault="001E013D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Дата виникнення прострочених процентів</w:t>
      </w:r>
      <w:r w:rsidR="002203A1">
        <w:rPr>
          <w:rFonts w:ascii="Amalia" w:hAnsi="Amalia"/>
          <w:b/>
          <w:lang w:val="uk-UA"/>
        </w:rPr>
        <w:t>*</w:t>
      </w:r>
      <w:r w:rsidRPr="001E013D">
        <w:rPr>
          <w:rFonts w:ascii="Amalia" w:hAnsi="Amalia"/>
          <w:bCs/>
          <w:lang w:val="uk-UA"/>
        </w:rPr>
        <w:t xml:space="preserve"> – </w:t>
      </w:r>
      <w:r w:rsidR="006E18F9">
        <w:rPr>
          <w:rFonts w:ascii="Amalia" w:hAnsi="Amalia"/>
          <w:bCs/>
          <w:lang w:val="uk-UA"/>
        </w:rPr>
        <w:t>дата, у яку не було здійснене планове погашення процентів</w:t>
      </w:r>
      <w:r w:rsidR="00760737">
        <w:rPr>
          <w:rFonts w:ascii="Amalia" w:hAnsi="Amalia"/>
          <w:bCs/>
          <w:lang w:val="uk-UA"/>
        </w:rPr>
        <w:t xml:space="preserve">. При простроченні кількох планових платежів по процентах у полі відображається дата виникнення першого простроченого платежу до моменту погашення повної суми </w:t>
      </w:r>
      <w:r w:rsidR="004A5EC8">
        <w:rPr>
          <w:rFonts w:ascii="Amalia" w:hAnsi="Amalia"/>
          <w:bCs/>
          <w:lang w:val="uk-UA"/>
        </w:rPr>
        <w:t>процентів</w:t>
      </w:r>
      <w:r w:rsidR="00760737" w:rsidRPr="001E013D">
        <w:rPr>
          <w:rFonts w:ascii="Amalia" w:hAnsi="Amalia"/>
          <w:bCs/>
          <w:lang w:val="uk-UA"/>
        </w:rPr>
        <w:t xml:space="preserve">, що припадала на </w:t>
      </w:r>
      <w:r w:rsidR="00760737">
        <w:rPr>
          <w:rFonts w:ascii="Amalia" w:hAnsi="Amalia"/>
          <w:bCs/>
          <w:lang w:val="uk-UA"/>
        </w:rPr>
        <w:t>вказа</w:t>
      </w:r>
      <w:r w:rsidR="00760737" w:rsidRPr="001E013D">
        <w:rPr>
          <w:rFonts w:ascii="Amalia" w:hAnsi="Amalia"/>
          <w:bCs/>
          <w:lang w:val="uk-UA"/>
        </w:rPr>
        <w:t>ну дату;</w:t>
      </w:r>
    </w:p>
    <w:p w14:paraId="027F93A8" w14:textId="6B2BA1E0" w:rsidR="00C2601F" w:rsidRPr="002719A5" w:rsidRDefault="56F705E1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Графік погашення</w:t>
      </w:r>
      <w:r w:rsidR="44F1ABFC" w:rsidRPr="35E248C8">
        <w:rPr>
          <w:rFonts w:ascii="Amalia" w:hAnsi="Amalia"/>
          <w:b/>
          <w:bCs/>
          <w:lang w:val="uk-UA"/>
        </w:rPr>
        <w:t>*</w:t>
      </w:r>
      <w:r w:rsidRPr="35E248C8">
        <w:rPr>
          <w:rFonts w:ascii="Amalia" w:hAnsi="Amalia"/>
          <w:b/>
          <w:bCs/>
          <w:lang w:val="uk-UA"/>
        </w:rPr>
        <w:t xml:space="preserve"> </w:t>
      </w:r>
      <w:r w:rsidRPr="35E248C8">
        <w:rPr>
          <w:rFonts w:ascii="Amalia" w:hAnsi="Amalia"/>
          <w:lang w:val="uk-UA"/>
        </w:rPr>
        <w:t>– при натисканні</w:t>
      </w:r>
      <w:r w:rsidR="44F1ABFC" w:rsidRPr="35E248C8">
        <w:rPr>
          <w:rFonts w:ascii="Amalia" w:hAnsi="Amalia"/>
          <w:lang w:val="uk-UA"/>
        </w:rPr>
        <w:t xml:space="preserve"> розгортається графік майбутніх планових платежів</w:t>
      </w:r>
      <w:r w:rsidR="75E540F6" w:rsidRPr="35E248C8">
        <w:rPr>
          <w:rFonts w:ascii="Amalia" w:hAnsi="Amalia"/>
          <w:lang w:val="uk-UA"/>
        </w:rPr>
        <w:t xml:space="preserve"> за основною заборгованістю і процентами</w:t>
      </w:r>
      <w:r w:rsidR="5B4ABC4B" w:rsidRPr="35E248C8">
        <w:rPr>
          <w:rFonts w:ascii="Amalia" w:hAnsi="Amalia"/>
          <w:lang w:val="uk-UA"/>
        </w:rPr>
        <w:t>;</w:t>
      </w:r>
      <w:r w:rsidR="75E540F6" w:rsidRPr="35E248C8">
        <w:rPr>
          <w:rFonts w:ascii="Amalia" w:hAnsi="Amalia"/>
          <w:lang w:val="uk-UA"/>
        </w:rPr>
        <w:t xml:space="preserve"> </w:t>
      </w:r>
      <w:r w:rsidRPr="35E248C8">
        <w:rPr>
          <w:rFonts w:ascii="Amalia" w:hAnsi="Amalia"/>
          <w:lang w:val="uk-UA"/>
        </w:rPr>
        <w:t xml:space="preserve"> </w:t>
      </w:r>
    </w:p>
    <w:p w14:paraId="534837DF" w14:textId="63DAC217" w:rsidR="351389A5" w:rsidRDefault="351389A5" w:rsidP="35E248C8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lastRenderedPageBreak/>
        <w:t xml:space="preserve">Графік зниження ліміту* </w:t>
      </w:r>
      <w:r w:rsidRPr="35E248C8">
        <w:rPr>
          <w:rFonts w:ascii="Amalia" w:hAnsi="Amalia"/>
          <w:lang w:val="uk-UA"/>
        </w:rPr>
        <w:t xml:space="preserve">– при натисканні розгортається графік </w:t>
      </w:r>
      <w:r w:rsidR="205B12ED" w:rsidRPr="35E248C8">
        <w:rPr>
          <w:rFonts w:ascii="Amalia" w:hAnsi="Amalia"/>
          <w:lang w:val="uk-UA"/>
        </w:rPr>
        <w:t>зменшення ліміту кредитування по основній заборгованості</w:t>
      </w:r>
      <w:r w:rsidRPr="35E248C8">
        <w:rPr>
          <w:rFonts w:ascii="Amalia" w:hAnsi="Amalia"/>
          <w:lang w:val="uk-UA"/>
        </w:rPr>
        <w:t>;</w:t>
      </w:r>
    </w:p>
    <w:p w14:paraId="28A362A5" w14:textId="01E0B3DA" w:rsidR="00EB17F6" w:rsidRPr="00322EC6" w:rsidRDefault="477A52F0" w:rsidP="00EB17F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 xml:space="preserve">Рахунок </w:t>
      </w:r>
      <w:r w:rsidR="200F2A47" w:rsidRPr="35E248C8">
        <w:rPr>
          <w:rFonts w:ascii="Amalia" w:hAnsi="Amalia"/>
          <w:b/>
          <w:bCs/>
          <w:lang w:val="uk-UA"/>
        </w:rPr>
        <w:t>для погашення</w:t>
      </w:r>
      <w:r w:rsidR="1782C23E" w:rsidRPr="35E248C8">
        <w:rPr>
          <w:rFonts w:ascii="Amalia" w:hAnsi="Amalia"/>
          <w:lang w:val="uk-UA"/>
        </w:rPr>
        <w:t xml:space="preserve"> – у разі відображення в інтерфейсі лише одного рахунку погашення основної заборгованості, (за наявності) простроченої заборгованості </w:t>
      </w:r>
      <w:r w:rsidR="5A7D0592" w:rsidRPr="35E248C8">
        <w:rPr>
          <w:rFonts w:ascii="Amalia" w:hAnsi="Amalia"/>
          <w:lang w:val="uk-UA"/>
        </w:rPr>
        <w:t>та процентів здійснюється усією сумою на даний рахунок.</w:t>
      </w:r>
    </w:p>
    <w:p w14:paraId="4A03BED6" w14:textId="45F4502D" w:rsidR="001E013D" w:rsidRPr="00CF7DFC" w:rsidRDefault="00322EC6" w:rsidP="006F5ECB">
      <w:pPr>
        <w:tabs>
          <w:tab w:val="left" w:pos="1134"/>
        </w:tabs>
        <w:spacing w:before="60"/>
        <w:ind w:left="1134"/>
        <w:jc w:val="both"/>
        <w:rPr>
          <w:rFonts w:ascii="Amalia" w:hAnsi="Amalia"/>
        </w:rPr>
      </w:pPr>
      <w:r w:rsidRPr="00FB52BA">
        <w:rPr>
          <w:rFonts w:ascii="Amalia" w:hAnsi="Amalia"/>
          <w:bCs/>
          <w:lang w:val="uk-UA"/>
        </w:rPr>
        <w:t xml:space="preserve">У разі відображення у інтерфейсі </w:t>
      </w:r>
      <w:r w:rsidR="00BF2B89">
        <w:rPr>
          <w:rFonts w:ascii="Amalia" w:hAnsi="Amalia"/>
          <w:bCs/>
          <w:lang w:val="uk-UA"/>
        </w:rPr>
        <w:t xml:space="preserve">окремо </w:t>
      </w:r>
      <w:r w:rsidR="00DF2839">
        <w:rPr>
          <w:rFonts w:ascii="Amalia" w:hAnsi="Amalia"/>
          <w:b/>
          <w:lang w:val="uk-UA"/>
        </w:rPr>
        <w:t>Рахунк</w:t>
      </w:r>
      <w:r w:rsidR="00345EE9">
        <w:rPr>
          <w:rFonts w:ascii="Amalia" w:hAnsi="Amalia"/>
          <w:b/>
          <w:lang w:val="uk-UA"/>
        </w:rPr>
        <w:t>у</w:t>
      </w:r>
      <w:r w:rsidR="00DF2839">
        <w:rPr>
          <w:rFonts w:ascii="Amalia" w:hAnsi="Amalia"/>
          <w:b/>
          <w:lang w:val="uk-UA"/>
        </w:rPr>
        <w:t xml:space="preserve"> для погашення основної заборгованості</w:t>
      </w:r>
      <w:r w:rsidR="005844EC" w:rsidRPr="005844EC">
        <w:rPr>
          <w:rFonts w:ascii="Amalia" w:hAnsi="Amalia"/>
          <w:bCs/>
          <w:lang w:val="uk-UA"/>
        </w:rPr>
        <w:t xml:space="preserve"> (використовується </w:t>
      </w:r>
      <w:r w:rsidR="005844EC" w:rsidRPr="00220CDB">
        <w:rPr>
          <w:rFonts w:ascii="Amalia" w:hAnsi="Amalia"/>
          <w:bCs/>
          <w:lang w:val="uk-UA"/>
        </w:rPr>
        <w:t xml:space="preserve">для перерахування коштів </w:t>
      </w:r>
      <w:r w:rsidR="00260E30" w:rsidRPr="00220CDB">
        <w:rPr>
          <w:rFonts w:ascii="Amalia" w:hAnsi="Amalia"/>
          <w:bCs/>
          <w:lang w:val="uk-UA"/>
        </w:rPr>
        <w:t>для погашення</w:t>
      </w:r>
      <w:r w:rsidR="00260E30">
        <w:rPr>
          <w:rFonts w:ascii="Amalia" w:hAnsi="Amalia"/>
          <w:b/>
          <w:lang w:val="uk-UA"/>
        </w:rPr>
        <w:t xml:space="preserve"> </w:t>
      </w:r>
      <w:r w:rsidR="00260E30" w:rsidRPr="00220CDB">
        <w:rPr>
          <w:rFonts w:ascii="Amalia" w:hAnsi="Amalia"/>
          <w:bCs/>
          <w:lang w:val="uk-UA"/>
        </w:rPr>
        <w:t>планової і простроченої основної заборгованості)</w:t>
      </w:r>
      <w:r w:rsidR="00DF2839">
        <w:rPr>
          <w:rFonts w:ascii="Amalia" w:hAnsi="Amalia"/>
          <w:b/>
          <w:lang w:val="uk-UA"/>
        </w:rPr>
        <w:t>, Рахунк</w:t>
      </w:r>
      <w:r w:rsidR="00345EE9">
        <w:rPr>
          <w:rFonts w:ascii="Amalia" w:hAnsi="Amalia"/>
          <w:b/>
          <w:lang w:val="uk-UA"/>
        </w:rPr>
        <w:t>у</w:t>
      </w:r>
      <w:r w:rsidR="00DF2839">
        <w:rPr>
          <w:rFonts w:ascii="Amalia" w:hAnsi="Amalia"/>
          <w:b/>
          <w:lang w:val="uk-UA"/>
        </w:rPr>
        <w:t xml:space="preserve"> для погашення нарахованих процентів</w:t>
      </w:r>
      <w:r w:rsidR="000E4FBB" w:rsidRPr="00A91683">
        <w:rPr>
          <w:rFonts w:ascii="Amalia" w:hAnsi="Amalia"/>
          <w:bCs/>
          <w:lang w:val="uk-UA"/>
        </w:rPr>
        <w:t xml:space="preserve"> та</w:t>
      </w:r>
      <w:r w:rsidR="00DF2839" w:rsidRPr="00A91683">
        <w:rPr>
          <w:rFonts w:ascii="Amalia" w:hAnsi="Amalia"/>
          <w:bCs/>
          <w:lang w:val="uk-UA"/>
        </w:rPr>
        <w:t xml:space="preserve"> </w:t>
      </w:r>
      <w:r w:rsidR="00DF2839">
        <w:rPr>
          <w:rFonts w:ascii="Amalia" w:hAnsi="Amalia"/>
          <w:b/>
          <w:lang w:val="uk-UA"/>
        </w:rPr>
        <w:t>Рахунк</w:t>
      </w:r>
      <w:r w:rsidR="00345EE9">
        <w:rPr>
          <w:rFonts w:ascii="Amalia" w:hAnsi="Amalia"/>
          <w:b/>
          <w:lang w:val="uk-UA"/>
        </w:rPr>
        <w:t>у</w:t>
      </w:r>
      <w:r w:rsidR="00DF2839">
        <w:rPr>
          <w:rFonts w:ascii="Amalia" w:hAnsi="Amalia"/>
          <w:b/>
          <w:lang w:val="uk-UA"/>
        </w:rPr>
        <w:t xml:space="preserve"> для погашення прострочених процентів</w:t>
      </w:r>
      <w:r w:rsidR="006B155B">
        <w:rPr>
          <w:rFonts w:ascii="Amalia" w:hAnsi="Amalia"/>
          <w:bCs/>
          <w:lang w:val="uk-UA"/>
        </w:rPr>
        <w:t xml:space="preserve"> погашення</w:t>
      </w:r>
      <w:r w:rsidR="001A6D23">
        <w:rPr>
          <w:rFonts w:ascii="Amalia" w:hAnsi="Amalia"/>
          <w:bCs/>
          <w:lang w:val="uk-UA"/>
        </w:rPr>
        <w:t xml:space="preserve"> </w:t>
      </w:r>
      <w:r w:rsidR="006B155B">
        <w:rPr>
          <w:rFonts w:ascii="Amalia" w:hAnsi="Amalia"/>
          <w:bCs/>
          <w:lang w:val="uk-UA"/>
        </w:rPr>
        <w:t xml:space="preserve">кредиту необхідно здійснювати </w:t>
      </w:r>
      <w:r w:rsidR="00167AB1">
        <w:rPr>
          <w:rFonts w:ascii="Amalia" w:hAnsi="Amalia"/>
          <w:bCs/>
          <w:lang w:val="uk-UA"/>
        </w:rPr>
        <w:t xml:space="preserve">на </w:t>
      </w:r>
      <w:r w:rsidR="001A6D23">
        <w:rPr>
          <w:rFonts w:ascii="Amalia" w:hAnsi="Amalia"/>
          <w:bCs/>
          <w:lang w:val="uk-UA"/>
        </w:rPr>
        <w:t xml:space="preserve">дані рахунки </w:t>
      </w:r>
      <w:r w:rsidR="00167AB1">
        <w:rPr>
          <w:rFonts w:ascii="Amalia" w:hAnsi="Amalia"/>
          <w:bCs/>
          <w:lang w:val="uk-UA"/>
        </w:rPr>
        <w:t xml:space="preserve">окремими </w:t>
      </w:r>
      <w:proofErr w:type="spellStart"/>
      <w:r w:rsidR="00167AB1">
        <w:rPr>
          <w:rFonts w:ascii="Amalia" w:hAnsi="Amalia"/>
          <w:bCs/>
          <w:lang w:val="uk-UA"/>
        </w:rPr>
        <w:t>платежами</w:t>
      </w:r>
      <w:proofErr w:type="spellEnd"/>
      <w:r w:rsidR="004D3DB4">
        <w:rPr>
          <w:rFonts w:ascii="Amalia" w:hAnsi="Amalia"/>
          <w:bCs/>
          <w:lang w:val="uk-UA"/>
        </w:rPr>
        <w:t xml:space="preserve"> </w:t>
      </w:r>
      <w:r w:rsidR="000952D9">
        <w:rPr>
          <w:rFonts w:ascii="Amalia" w:hAnsi="Amalia"/>
          <w:bCs/>
          <w:lang w:val="uk-UA"/>
        </w:rPr>
        <w:t xml:space="preserve">у </w:t>
      </w:r>
      <w:r w:rsidR="0067146D">
        <w:rPr>
          <w:rFonts w:ascii="Amalia" w:hAnsi="Amalia"/>
          <w:bCs/>
          <w:lang w:val="uk-UA"/>
        </w:rPr>
        <w:t xml:space="preserve">відповідності до </w:t>
      </w:r>
      <w:r w:rsidR="000952D9">
        <w:rPr>
          <w:rFonts w:ascii="Amalia" w:hAnsi="Amalia"/>
          <w:bCs/>
          <w:lang w:val="uk-UA"/>
        </w:rPr>
        <w:t>сум</w:t>
      </w:r>
      <w:r w:rsidR="00317ACB">
        <w:rPr>
          <w:rFonts w:ascii="Amalia" w:hAnsi="Amalia"/>
          <w:bCs/>
          <w:lang w:val="uk-UA"/>
        </w:rPr>
        <w:t xml:space="preserve">, зазначених у </w:t>
      </w:r>
      <w:r w:rsidR="00317ACB" w:rsidRPr="0067146D">
        <w:rPr>
          <w:rFonts w:ascii="Amalia" w:hAnsi="Amalia"/>
          <w:bCs/>
          <w:lang w:val="uk-UA"/>
        </w:rPr>
        <w:t>полях</w:t>
      </w:r>
      <w:r w:rsidR="0023456C" w:rsidRPr="0067146D">
        <w:rPr>
          <w:rFonts w:ascii="Amalia" w:hAnsi="Amalia"/>
          <w:bCs/>
          <w:lang w:val="uk-UA"/>
        </w:rPr>
        <w:t xml:space="preserve"> «Планове погашення основної заборгованості</w:t>
      </w:r>
      <w:r w:rsidR="0067146D" w:rsidRPr="0067146D">
        <w:rPr>
          <w:rFonts w:ascii="Amalia" w:hAnsi="Amalia"/>
          <w:bCs/>
          <w:lang w:val="uk-UA"/>
        </w:rPr>
        <w:t>»,</w:t>
      </w:r>
      <w:r w:rsidR="00317ACB" w:rsidRPr="0067146D">
        <w:rPr>
          <w:rFonts w:ascii="Amalia" w:hAnsi="Amalia"/>
          <w:bCs/>
          <w:lang w:val="uk-UA"/>
        </w:rPr>
        <w:t xml:space="preserve"> «</w:t>
      </w:r>
      <w:r w:rsidR="0023456C" w:rsidRPr="0067146D">
        <w:rPr>
          <w:rFonts w:ascii="Amalia" w:hAnsi="Amalia"/>
          <w:bCs/>
          <w:lang w:val="uk-UA"/>
        </w:rPr>
        <w:t>Простр</w:t>
      </w:r>
      <w:r w:rsidR="0023456C" w:rsidRPr="00362BD0">
        <w:rPr>
          <w:rFonts w:ascii="Amalia" w:hAnsi="Amalia"/>
          <w:bCs/>
          <w:lang w:val="uk-UA"/>
        </w:rPr>
        <w:t>очена основна заборгованість</w:t>
      </w:r>
      <w:r w:rsidR="00362BD0" w:rsidRPr="00362BD0">
        <w:rPr>
          <w:rFonts w:ascii="Amalia" w:hAnsi="Amalia"/>
          <w:bCs/>
          <w:lang w:val="uk-UA"/>
        </w:rPr>
        <w:t xml:space="preserve">», «Нараховані проценти» та </w:t>
      </w:r>
      <w:r w:rsidR="00BA3B72" w:rsidRPr="00362BD0">
        <w:rPr>
          <w:rFonts w:ascii="Amalia" w:hAnsi="Amalia"/>
          <w:bCs/>
          <w:lang w:val="uk-UA"/>
        </w:rPr>
        <w:t xml:space="preserve"> </w:t>
      </w:r>
      <w:r w:rsidR="00362BD0" w:rsidRPr="00362BD0">
        <w:rPr>
          <w:rFonts w:ascii="Amalia" w:hAnsi="Amalia"/>
          <w:bCs/>
          <w:lang w:val="uk-UA"/>
        </w:rPr>
        <w:t>«Прострочені проценти».</w:t>
      </w:r>
    </w:p>
    <w:p w14:paraId="0895076F" w14:textId="078A2362" w:rsidR="00E43561" w:rsidRDefault="00E43561" w:rsidP="008558BE">
      <w:pPr>
        <w:tabs>
          <w:tab w:val="left" w:pos="1134"/>
        </w:tabs>
        <w:jc w:val="both"/>
        <w:rPr>
          <w:rFonts w:ascii="Amalia" w:hAnsi="Amalia"/>
          <w:lang w:val="uk-UA"/>
        </w:rPr>
      </w:pPr>
    </w:p>
    <w:p w14:paraId="597C1B5A" w14:textId="5ED6E217" w:rsidR="008F2B51" w:rsidRDefault="0004321C" w:rsidP="009F30FE">
      <w:pPr>
        <w:tabs>
          <w:tab w:val="left" w:pos="1134"/>
        </w:tabs>
        <w:ind w:left="510"/>
        <w:jc w:val="both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drawing>
          <wp:inline distT="0" distB="0" distL="0" distR="0" wp14:anchorId="7B1E3D47" wp14:editId="78B3B3D5">
            <wp:extent cx="6394223" cy="1390155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89" cy="14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38B1" w14:textId="5E2B5693" w:rsidR="00551337" w:rsidRDefault="00551337" w:rsidP="00551337">
      <w:pPr>
        <w:spacing w:before="120"/>
        <w:ind w:firstLine="567"/>
        <w:jc w:val="center"/>
        <w:rPr>
          <w:rFonts w:ascii="Amalia" w:hAnsi="Amalia"/>
          <w:lang w:val="uk-UA"/>
        </w:rPr>
      </w:pPr>
      <w:proofErr w:type="spellStart"/>
      <w:r>
        <w:rPr>
          <w:rFonts w:ascii="Amalia" w:hAnsi="Amalia"/>
          <w:lang w:val="uk-UA"/>
        </w:rPr>
        <w:t>Мал</w:t>
      </w:r>
      <w:proofErr w:type="spellEnd"/>
      <w:r>
        <w:rPr>
          <w:rFonts w:ascii="Amalia" w:hAnsi="Amalia"/>
          <w:lang w:val="uk-UA"/>
        </w:rPr>
        <w:t>.</w:t>
      </w:r>
      <w:r w:rsidR="009F30FE" w:rsidRPr="0045752C">
        <w:rPr>
          <w:rFonts w:ascii="Amalia" w:hAnsi="Amalia"/>
        </w:rPr>
        <w:t>4</w:t>
      </w:r>
      <w:r>
        <w:rPr>
          <w:rFonts w:ascii="Amalia" w:hAnsi="Amalia"/>
          <w:lang w:val="uk-UA"/>
        </w:rPr>
        <w:t xml:space="preserve"> </w:t>
      </w:r>
      <w:r w:rsidR="000762B0">
        <w:rPr>
          <w:rFonts w:ascii="Amalia" w:hAnsi="Amalia"/>
          <w:lang w:val="uk-UA"/>
        </w:rPr>
        <w:t>Структур</w:t>
      </w:r>
      <w:r w:rsidR="0045752C">
        <w:rPr>
          <w:rFonts w:ascii="Amalia" w:hAnsi="Amalia"/>
          <w:lang w:val="uk-UA"/>
        </w:rPr>
        <w:t>а забезпечення</w:t>
      </w:r>
    </w:p>
    <w:p w14:paraId="7D32191C" w14:textId="77777777" w:rsidR="00551337" w:rsidRDefault="00551337" w:rsidP="008558BE">
      <w:pPr>
        <w:tabs>
          <w:tab w:val="left" w:pos="1134"/>
        </w:tabs>
        <w:jc w:val="both"/>
        <w:rPr>
          <w:rFonts w:ascii="Amalia" w:hAnsi="Amalia"/>
          <w:lang w:val="uk-UA"/>
        </w:rPr>
      </w:pPr>
    </w:p>
    <w:p w14:paraId="3B7B4B86" w14:textId="21AD0A04" w:rsidR="00CC25D1" w:rsidRPr="00CC00ED" w:rsidRDefault="001E013D" w:rsidP="001E013D">
      <w:pPr>
        <w:ind w:firstLine="567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Блок </w:t>
      </w:r>
      <w:r w:rsidRPr="001E013D">
        <w:rPr>
          <w:rFonts w:ascii="Amalia" w:hAnsi="Amalia"/>
          <w:b/>
          <w:bCs/>
          <w:lang w:val="uk-UA"/>
        </w:rPr>
        <w:t>Забезпечення</w:t>
      </w:r>
      <w:r>
        <w:rPr>
          <w:rFonts w:ascii="Amalia" w:hAnsi="Amalia"/>
          <w:lang w:val="uk-UA"/>
        </w:rPr>
        <w:t xml:space="preserve"> (за наявності) відображає перелік договорів забезпечення</w:t>
      </w:r>
      <w:r w:rsidR="0045752C">
        <w:rPr>
          <w:rFonts w:ascii="Amalia" w:hAnsi="Amalia"/>
          <w:lang w:val="uk-UA"/>
        </w:rPr>
        <w:t xml:space="preserve"> (</w:t>
      </w:r>
      <w:r w:rsidR="0045752C" w:rsidRPr="00BB1927">
        <w:rPr>
          <w:rFonts w:ascii="Amalia" w:hAnsi="Amalia"/>
          <w:lang w:val="uk-UA"/>
        </w:rPr>
        <w:t xml:space="preserve">див. </w:t>
      </w:r>
      <w:proofErr w:type="spellStart"/>
      <w:r w:rsidR="0045752C" w:rsidRPr="00BB1927">
        <w:rPr>
          <w:rFonts w:ascii="Amalia" w:hAnsi="Amalia"/>
          <w:lang w:val="uk-UA"/>
        </w:rPr>
        <w:t>Мал</w:t>
      </w:r>
      <w:proofErr w:type="spellEnd"/>
      <w:r w:rsidR="0045752C" w:rsidRPr="00BB1927">
        <w:rPr>
          <w:rFonts w:ascii="Amalia" w:hAnsi="Amalia"/>
          <w:lang w:val="uk-UA"/>
        </w:rPr>
        <w:t xml:space="preserve">. </w:t>
      </w:r>
      <w:r w:rsidR="0045752C">
        <w:rPr>
          <w:rFonts w:ascii="Amalia" w:hAnsi="Amalia"/>
          <w:lang w:val="uk-UA"/>
        </w:rPr>
        <w:t>4</w:t>
      </w:r>
      <w:r w:rsidR="0045752C" w:rsidRPr="00BB1927">
        <w:rPr>
          <w:rFonts w:ascii="Amalia" w:hAnsi="Amalia"/>
          <w:lang w:val="uk-UA"/>
        </w:rPr>
        <w:t>)</w:t>
      </w:r>
      <w:r w:rsidR="006D3CBC">
        <w:rPr>
          <w:rFonts w:ascii="Amalia" w:hAnsi="Amalia"/>
          <w:lang w:val="uk-UA"/>
        </w:rPr>
        <w:t xml:space="preserve"> у розрізі окремих </w:t>
      </w:r>
      <w:r w:rsidR="00E1631B">
        <w:rPr>
          <w:rFonts w:ascii="Amalia" w:hAnsi="Amalia"/>
          <w:lang w:val="uk-UA"/>
        </w:rPr>
        <w:t>об’єктів</w:t>
      </w:r>
      <w:r w:rsidR="006D3CBC">
        <w:rPr>
          <w:rFonts w:ascii="Amalia" w:hAnsi="Amalia"/>
          <w:lang w:val="uk-UA"/>
        </w:rPr>
        <w:t xml:space="preserve"> предмету забезпечення</w:t>
      </w:r>
      <w:r>
        <w:rPr>
          <w:rFonts w:ascii="Amalia" w:hAnsi="Amalia"/>
          <w:lang w:val="uk-UA"/>
        </w:rPr>
        <w:t xml:space="preserve">, що покривають заборгованість за </w:t>
      </w:r>
      <w:r w:rsidR="00E1631B">
        <w:rPr>
          <w:rFonts w:ascii="Amalia" w:hAnsi="Amalia"/>
          <w:lang w:val="uk-UA"/>
        </w:rPr>
        <w:t>даним</w:t>
      </w:r>
      <w:r>
        <w:rPr>
          <w:rFonts w:ascii="Amalia" w:hAnsi="Amalia"/>
          <w:lang w:val="uk-UA"/>
        </w:rPr>
        <w:t xml:space="preserve"> </w:t>
      </w:r>
      <w:r w:rsidR="006D3CBC">
        <w:rPr>
          <w:rFonts w:ascii="Amalia" w:hAnsi="Amalia"/>
          <w:lang w:val="uk-UA"/>
        </w:rPr>
        <w:t xml:space="preserve">кредитним </w:t>
      </w:r>
      <w:r>
        <w:rPr>
          <w:rFonts w:ascii="Amalia" w:hAnsi="Amalia"/>
          <w:lang w:val="uk-UA"/>
        </w:rPr>
        <w:t>договором</w:t>
      </w:r>
      <w:r w:rsidR="00E1631B">
        <w:rPr>
          <w:rFonts w:ascii="Amalia" w:hAnsi="Amalia"/>
          <w:lang w:val="uk-UA"/>
        </w:rPr>
        <w:t xml:space="preserve">. </w:t>
      </w:r>
      <w:r w:rsidR="00060494">
        <w:rPr>
          <w:rFonts w:ascii="Amalia" w:hAnsi="Amalia"/>
          <w:lang w:val="uk-UA"/>
        </w:rPr>
        <w:t xml:space="preserve">Перелік містить </w:t>
      </w:r>
      <w:r>
        <w:rPr>
          <w:rFonts w:ascii="Amalia" w:hAnsi="Amalia"/>
          <w:lang w:val="uk-UA"/>
        </w:rPr>
        <w:t>наступн</w:t>
      </w:r>
      <w:r w:rsidR="00060494">
        <w:rPr>
          <w:rFonts w:ascii="Amalia" w:hAnsi="Amalia"/>
          <w:lang w:val="uk-UA"/>
        </w:rPr>
        <w:t>і</w:t>
      </w:r>
      <w:r>
        <w:rPr>
          <w:rFonts w:ascii="Amalia" w:hAnsi="Amalia"/>
          <w:lang w:val="uk-UA"/>
        </w:rPr>
        <w:t xml:space="preserve"> параметр</w:t>
      </w:r>
      <w:r w:rsidR="00060494">
        <w:rPr>
          <w:rFonts w:ascii="Amalia" w:hAnsi="Amalia"/>
          <w:lang w:val="uk-UA"/>
        </w:rPr>
        <w:t>и</w:t>
      </w:r>
      <w:r>
        <w:rPr>
          <w:rFonts w:ascii="Amalia" w:hAnsi="Amalia"/>
          <w:lang w:val="uk-UA"/>
        </w:rPr>
        <w:t>:</w:t>
      </w:r>
    </w:p>
    <w:p w14:paraId="4275DE83" w14:textId="5C2C05A0" w:rsidR="003A6D1D" w:rsidRPr="001E013D" w:rsidRDefault="18325912" w:rsidP="001E013D">
      <w:pPr>
        <w:numPr>
          <w:ilvl w:val="0"/>
          <w:numId w:val="8"/>
        </w:numPr>
        <w:tabs>
          <w:tab w:val="left" w:pos="1134"/>
        </w:tabs>
        <w:ind w:left="1134" w:hanging="567"/>
        <w:jc w:val="both"/>
        <w:rPr>
          <w:rFonts w:ascii="Amalia" w:hAnsi="Amalia"/>
          <w:b/>
          <w:lang w:val="uk-UA"/>
        </w:rPr>
      </w:pPr>
      <w:r w:rsidRPr="35E248C8">
        <w:rPr>
          <w:rFonts w:ascii="Amalia" w:hAnsi="Amalia"/>
          <w:b/>
          <w:bCs/>
          <w:lang w:val="uk-UA"/>
        </w:rPr>
        <w:t>Договір</w:t>
      </w:r>
      <w:r w:rsidR="26E4AF6A" w:rsidRPr="35E248C8">
        <w:rPr>
          <w:rFonts w:ascii="Amalia" w:hAnsi="Amalia"/>
          <w:lang w:val="uk-UA"/>
        </w:rPr>
        <w:t xml:space="preserve"> – </w:t>
      </w:r>
      <w:r w:rsidRPr="35E248C8">
        <w:rPr>
          <w:rFonts w:ascii="Amalia" w:hAnsi="Amalia"/>
          <w:lang w:val="uk-UA"/>
        </w:rPr>
        <w:t>номер і дата договору забезпечення</w:t>
      </w:r>
      <w:r w:rsidR="26E4AF6A" w:rsidRPr="35E248C8">
        <w:rPr>
          <w:rFonts w:ascii="Amalia" w:hAnsi="Amalia"/>
          <w:lang w:val="uk-UA"/>
        </w:rPr>
        <w:t>;</w:t>
      </w:r>
    </w:p>
    <w:p w14:paraId="03574C0C" w14:textId="20AC5D47" w:rsidR="003A6D1D" w:rsidRPr="001E013D" w:rsidRDefault="154577E4" w:rsidP="001E013D">
      <w:pPr>
        <w:numPr>
          <w:ilvl w:val="0"/>
          <w:numId w:val="8"/>
        </w:numPr>
        <w:tabs>
          <w:tab w:val="left" w:pos="1134"/>
        </w:tabs>
        <w:ind w:left="1134" w:hanging="567"/>
        <w:jc w:val="both"/>
        <w:rPr>
          <w:rFonts w:ascii="Amalia" w:hAnsi="Amalia"/>
          <w:b/>
          <w:lang w:val="uk-UA"/>
        </w:rPr>
      </w:pPr>
      <w:r w:rsidRPr="35E248C8">
        <w:rPr>
          <w:rFonts w:ascii="Amalia" w:hAnsi="Amalia"/>
          <w:b/>
          <w:bCs/>
          <w:lang w:val="uk-UA"/>
        </w:rPr>
        <w:t>Тип</w:t>
      </w:r>
      <w:r w:rsidR="26E4AF6A" w:rsidRPr="35E248C8">
        <w:rPr>
          <w:rFonts w:ascii="Amalia" w:hAnsi="Amalia"/>
          <w:lang w:val="uk-UA"/>
        </w:rPr>
        <w:t xml:space="preserve"> – </w:t>
      </w:r>
      <w:r w:rsidRPr="35E248C8">
        <w:rPr>
          <w:rFonts w:ascii="Amalia" w:hAnsi="Amalia"/>
          <w:lang w:val="uk-UA"/>
        </w:rPr>
        <w:t xml:space="preserve">вид </w:t>
      </w:r>
      <w:r w:rsidR="01B8BCCE" w:rsidRPr="35E248C8">
        <w:rPr>
          <w:rFonts w:ascii="Amalia" w:hAnsi="Amalia"/>
          <w:lang w:val="uk-UA"/>
        </w:rPr>
        <w:t>наданого в заставу забезпечення</w:t>
      </w:r>
      <w:r w:rsidR="26E4AF6A" w:rsidRPr="35E248C8">
        <w:rPr>
          <w:rFonts w:ascii="Amalia" w:hAnsi="Amalia"/>
          <w:lang w:val="uk-UA"/>
        </w:rPr>
        <w:t>;</w:t>
      </w:r>
    </w:p>
    <w:p w14:paraId="6F471347" w14:textId="5B63F567" w:rsidR="003A6D1D" w:rsidRPr="00163401" w:rsidRDefault="01B8BCCE" w:rsidP="001E013D">
      <w:pPr>
        <w:numPr>
          <w:ilvl w:val="0"/>
          <w:numId w:val="8"/>
        </w:numPr>
        <w:tabs>
          <w:tab w:val="left" w:pos="1134"/>
        </w:tabs>
        <w:ind w:left="1134" w:hanging="567"/>
        <w:jc w:val="both"/>
        <w:rPr>
          <w:rFonts w:ascii="Amalia" w:hAnsi="Amalia"/>
          <w:b/>
          <w:lang w:val="uk-UA"/>
        </w:rPr>
      </w:pPr>
      <w:r w:rsidRPr="35E248C8">
        <w:rPr>
          <w:rFonts w:ascii="Amalia" w:hAnsi="Amalia"/>
          <w:b/>
          <w:bCs/>
          <w:lang w:val="uk-UA"/>
        </w:rPr>
        <w:t>Опис</w:t>
      </w:r>
      <w:r w:rsidR="26E4AF6A" w:rsidRPr="35E248C8">
        <w:rPr>
          <w:rFonts w:ascii="Amalia" w:hAnsi="Amalia"/>
          <w:lang w:val="uk-UA"/>
        </w:rPr>
        <w:t xml:space="preserve"> – </w:t>
      </w:r>
      <w:r w:rsidRPr="35E248C8">
        <w:rPr>
          <w:rFonts w:ascii="Amalia" w:hAnsi="Amalia"/>
          <w:lang w:val="uk-UA"/>
        </w:rPr>
        <w:t>детальний опис забезпечення</w:t>
      </w:r>
      <w:r w:rsidR="26E4AF6A" w:rsidRPr="35E248C8">
        <w:rPr>
          <w:rFonts w:ascii="Amalia" w:hAnsi="Amalia"/>
          <w:lang w:val="uk-UA"/>
        </w:rPr>
        <w:t>;</w:t>
      </w:r>
    </w:p>
    <w:p w14:paraId="013344C5" w14:textId="668355EE" w:rsidR="00163401" w:rsidRPr="001E013D" w:rsidRDefault="57E45E64" w:rsidP="00163401">
      <w:pPr>
        <w:numPr>
          <w:ilvl w:val="0"/>
          <w:numId w:val="8"/>
        </w:numPr>
        <w:tabs>
          <w:tab w:val="left" w:pos="1134"/>
        </w:tabs>
        <w:ind w:left="1134" w:hanging="567"/>
        <w:jc w:val="both"/>
        <w:rPr>
          <w:rFonts w:ascii="Amalia" w:hAnsi="Amalia"/>
          <w:b/>
          <w:lang w:val="uk-UA"/>
        </w:rPr>
      </w:pPr>
      <w:r w:rsidRPr="35E248C8">
        <w:rPr>
          <w:rFonts w:ascii="Amalia" w:hAnsi="Amalia"/>
          <w:b/>
          <w:bCs/>
          <w:lang w:val="uk-UA"/>
        </w:rPr>
        <w:t>Плановий огляд</w:t>
      </w:r>
      <w:r w:rsidRPr="35E248C8">
        <w:rPr>
          <w:rFonts w:ascii="Amalia" w:hAnsi="Amalia"/>
          <w:lang w:val="uk-UA"/>
        </w:rPr>
        <w:t xml:space="preserve"> – </w:t>
      </w:r>
      <w:r w:rsidR="435C3FA2" w:rsidRPr="35E248C8">
        <w:rPr>
          <w:rFonts w:ascii="Amalia" w:hAnsi="Amalia"/>
          <w:lang w:val="uk-UA"/>
        </w:rPr>
        <w:t>гранична дата для проведення фізичного/ документального огляду</w:t>
      </w:r>
      <w:r w:rsidRPr="35E248C8">
        <w:rPr>
          <w:rFonts w:ascii="Amalia" w:hAnsi="Amalia"/>
          <w:lang w:val="uk-UA"/>
        </w:rPr>
        <w:t xml:space="preserve"> забезпечення</w:t>
      </w:r>
      <w:r w:rsidR="75E47EFD" w:rsidRPr="35E248C8">
        <w:rPr>
          <w:rFonts w:ascii="Amalia" w:hAnsi="Amalia"/>
          <w:lang w:val="uk-UA"/>
        </w:rPr>
        <w:t>. Якщо дата відображається у інтерфейсі «</w:t>
      </w:r>
      <w:r w:rsidR="75E47EFD" w:rsidRPr="35E248C8">
        <w:rPr>
          <w:rFonts w:ascii="Amalia" w:hAnsi="Amalia"/>
          <w:color w:val="FF0000"/>
          <w:lang w:val="uk-UA"/>
        </w:rPr>
        <w:t>червоним</w:t>
      </w:r>
      <w:r w:rsidR="75E47EFD" w:rsidRPr="35E248C8">
        <w:rPr>
          <w:rFonts w:ascii="Amalia" w:hAnsi="Amalia"/>
          <w:lang w:val="uk-UA"/>
        </w:rPr>
        <w:t xml:space="preserve">» кольором, це означає, що моніторинг не був проведений у визначені </w:t>
      </w:r>
      <w:r w:rsidR="7E402B2C" w:rsidRPr="35E248C8">
        <w:rPr>
          <w:rFonts w:ascii="Amalia" w:hAnsi="Amalia"/>
          <w:lang w:val="uk-UA"/>
        </w:rPr>
        <w:t>строки і потребує найшвидшого врегулювання</w:t>
      </w:r>
      <w:r w:rsidR="34F74D2B" w:rsidRPr="35E248C8">
        <w:rPr>
          <w:rFonts w:ascii="Amalia" w:hAnsi="Amalia"/>
          <w:lang w:val="uk-UA"/>
        </w:rPr>
        <w:t xml:space="preserve"> з Банком</w:t>
      </w:r>
      <w:r w:rsidRPr="35E248C8">
        <w:rPr>
          <w:rFonts w:ascii="Amalia" w:hAnsi="Amalia"/>
          <w:lang w:val="uk-UA"/>
        </w:rPr>
        <w:t>;</w:t>
      </w:r>
    </w:p>
    <w:p w14:paraId="24CA5533" w14:textId="2A1B4F37" w:rsidR="00163401" w:rsidRPr="00163401" w:rsidRDefault="435C3FA2" w:rsidP="00163401">
      <w:pPr>
        <w:numPr>
          <w:ilvl w:val="0"/>
          <w:numId w:val="8"/>
        </w:numPr>
        <w:tabs>
          <w:tab w:val="left" w:pos="1134"/>
        </w:tabs>
        <w:ind w:left="1134" w:hanging="567"/>
        <w:jc w:val="both"/>
        <w:rPr>
          <w:rFonts w:ascii="Amalia" w:hAnsi="Amalia"/>
          <w:b/>
          <w:lang w:val="uk-UA"/>
        </w:rPr>
      </w:pPr>
      <w:r w:rsidRPr="35E248C8">
        <w:rPr>
          <w:rFonts w:ascii="Amalia" w:hAnsi="Amalia"/>
          <w:b/>
          <w:bCs/>
          <w:lang w:val="uk-UA"/>
        </w:rPr>
        <w:t>Застраховано до</w:t>
      </w:r>
      <w:r w:rsidR="57E45E64" w:rsidRPr="35E248C8">
        <w:rPr>
          <w:rFonts w:ascii="Amalia" w:hAnsi="Amalia"/>
          <w:lang w:val="uk-UA"/>
        </w:rPr>
        <w:t xml:space="preserve"> – д</w:t>
      </w:r>
      <w:r w:rsidRPr="35E248C8">
        <w:rPr>
          <w:rFonts w:ascii="Amalia" w:hAnsi="Amalia"/>
          <w:lang w:val="uk-UA"/>
        </w:rPr>
        <w:t xml:space="preserve">ата закінчення </w:t>
      </w:r>
      <w:r w:rsidR="550F1E4B" w:rsidRPr="35E248C8">
        <w:rPr>
          <w:rFonts w:ascii="Amalia" w:hAnsi="Amalia"/>
          <w:lang w:val="uk-UA"/>
        </w:rPr>
        <w:t xml:space="preserve">діючого </w:t>
      </w:r>
      <w:r w:rsidRPr="35E248C8">
        <w:rPr>
          <w:rFonts w:ascii="Amalia" w:hAnsi="Amalia"/>
          <w:lang w:val="uk-UA"/>
        </w:rPr>
        <w:t>договору страхування</w:t>
      </w:r>
      <w:r w:rsidR="550F1E4B" w:rsidRPr="35E248C8">
        <w:rPr>
          <w:rFonts w:ascii="Amalia" w:hAnsi="Amalia"/>
          <w:lang w:val="uk-UA"/>
        </w:rPr>
        <w:t>. Якщо дата відображається у інтерфейсі «</w:t>
      </w:r>
      <w:r w:rsidR="550F1E4B" w:rsidRPr="35E248C8">
        <w:rPr>
          <w:rFonts w:ascii="Amalia" w:hAnsi="Amalia"/>
          <w:color w:val="FF0000"/>
          <w:lang w:val="uk-UA"/>
        </w:rPr>
        <w:t>червоним</w:t>
      </w:r>
      <w:r w:rsidR="550F1E4B" w:rsidRPr="35E248C8">
        <w:rPr>
          <w:rFonts w:ascii="Amalia" w:hAnsi="Amalia"/>
          <w:lang w:val="uk-UA"/>
        </w:rPr>
        <w:t>» кольором</w:t>
      </w:r>
      <w:r w:rsidR="58392463" w:rsidRPr="35E248C8">
        <w:rPr>
          <w:rFonts w:ascii="Amalia" w:hAnsi="Amalia"/>
          <w:lang w:val="uk-UA"/>
        </w:rPr>
        <w:t>, це означає, що строк договору страхування</w:t>
      </w:r>
      <w:r w:rsidR="6E0EBA65" w:rsidRPr="35E248C8">
        <w:rPr>
          <w:rFonts w:ascii="Amalia" w:hAnsi="Amalia"/>
          <w:lang w:val="uk-UA"/>
        </w:rPr>
        <w:t xml:space="preserve"> закінчився і необхідно надати в Банк </w:t>
      </w:r>
      <w:r w:rsidR="089F48F2" w:rsidRPr="35E248C8">
        <w:rPr>
          <w:rFonts w:ascii="Amalia" w:hAnsi="Amalia"/>
          <w:lang w:val="uk-UA"/>
        </w:rPr>
        <w:t xml:space="preserve">новий договір страхування або </w:t>
      </w:r>
      <w:r w:rsidR="6E0EBA65" w:rsidRPr="35E248C8">
        <w:rPr>
          <w:rFonts w:ascii="Amalia" w:hAnsi="Amalia"/>
          <w:lang w:val="uk-UA"/>
        </w:rPr>
        <w:t xml:space="preserve">додаткову угоду </w:t>
      </w:r>
      <w:r w:rsidR="089F48F2" w:rsidRPr="35E248C8">
        <w:rPr>
          <w:rFonts w:ascii="Amalia" w:hAnsi="Amalia"/>
          <w:lang w:val="uk-UA"/>
        </w:rPr>
        <w:t>до діючого договору щодо</w:t>
      </w:r>
      <w:r w:rsidR="6E0EBA65" w:rsidRPr="35E248C8">
        <w:rPr>
          <w:rFonts w:ascii="Amalia" w:hAnsi="Amalia"/>
          <w:lang w:val="uk-UA"/>
        </w:rPr>
        <w:t xml:space="preserve"> подовження </w:t>
      </w:r>
      <w:r w:rsidR="75E47EFD" w:rsidRPr="35E248C8">
        <w:rPr>
          <w:rFonts w:ascii="Amalia" w:hAnsi="Amalia"/>
          <w:lang w:val="uk-UA"/>
        </w:rPr>
        <w:t>строку</w:t>
      </w:r>
      <w:r w:rsidR="6E0EBA65" w:rsidRPr="35E248C8">
        <w:rPr>
          <w:rFonts w:ascii="Amalia" w:hAnsi="Amalia"/>
          <w:lang w:val="uk-UA"/>
        </w:rPr>
        <w:t xml:space="preserve"> страхування</w:t>
      </w:r>
      <w:r w:rsidR="57E45E64" w:rsidRPr="35E248C8">
        <w:rPr>
          <w:rFonts w:ascii="Amalia" w:hAnsi="Amalia"/>
          <w:lang w:val="uk-UA"/>
        </w:rPr>
        <w:t>;</w:t>
      </w:r>
    </w:p>
    <w:p w14:paraId="1C3F124D" w14:textId="5930B721" w:rsidR="007558C4" w:rsidRPr="002A44F9" w:rsidRDefault="7E402B2C" w:rsidP="001E013D">
      <w:pPr>
        <w:numPr>
          <w:ilvl w:val="0"/>
          <w:numId w:val="8"/>
        </w:numPr>
        <w:tabs>
          <w:tab w:val="left" w:pos="1134"/>
        </w:tabs>
        <w:ind w:left="1134" w:hanging="567"/>
        <w:jc w:val="both"/>
        <w:rPr>
          <w:bCs/>
          <w:lang w:val="uk-UA"/>
        </w:rPr>
      </w:pPr>
      <w:r w:rsidRPr="35E248C8">
        <w:rPr>
          <w:rFonts w:ascii="Amalia" w:hAnsi="Amalia"/>
          <w:b/>
          <w:bCs/>
          <w:lang w:val="uk-UA"/>
        </w:rPr>
        <w:t>Ринкова вартість</w:t>
      </w:r>
      <w:r w:rsidR="70515B38" w:rsidRPr="35E248C8">
        <w:rPr>
          <w:rFonts w:ascii="Amalia" w:hAnsi="Amalia"/>
          <w:b/>
          <w:bCs/>
          <w:lang w:val="uk-UA"/>
        </w:rPr>
        <w:t xml:space="preserve"> </w:t>
      </w:r>
      <w:r w:rsidR="26E4AF6A" w:rsidRPr="35E248C8">
        <w:rPr>
          <w:rFonts w:ascii="Amalia" w:hAnsi="Amalia"/>
          <w:lang w:val="uk-UA"/>
        </w:rPr>
        <w:t xml:space="preserve">– </w:t>
      </w:r>
      <w:r w:rsidR="5D8686EC" w:rsidRPr="35E248C8">
        <w:rPr>
          <w:rFonts w:ascii="Amalia" w:hAnsi="Amalia"/>
          <w:lang w:val="uk-UA"/>
        </w:rPr>
        <w:t>вартість предмету забезпечення</w:t>
      </w:r>
      <w:r w:rsidR="480F4AA7" w:rsidRPr="35E248C8">
        <w:rPr>
          <w:rFonts w:ascii="Amalia" w:hAnsi="Amalia"/>
          <w:lang w:val="uk-UA"/>
        </w:rPr>
        <w:t>.</w:t>
      </w:r>
    </w:p>
    <w:p w14:paraId="7FA52244" w14:textId="77777777" w:rsidR="002A44F9" w:rsidRDefault="002A44F9" w:rsidP="002A44F9">
      <w:pPr>
        <w:tabs>
          <w:tab w:val="left" w:pos="1134"/>
        </w:tabs>
        <w:jc w:val="both"/>
        <w:rPr>
          <w:bCs/>
          <w:lang w:val="uk-UA"/>
        </w:rPr>
      </w:pPr>
    </w:p>
    <w:p w14:paraId="624A5160" w14:textId="77777777" w:rsidR="002A44F9" w:rsidRPr="00F73B4A" w:rsidRDefault="002A44F9" w:rsidP="002A44F9">
      <w:pPr>
        <w:tabs>
          <w:tab w:val="left" w:pos="1134"/>
        </w:tabs>
        <w:jc w:val="both"/>
        <w:rPr>
          <w:bCs/>
          <w:lang w:val="uk-UA"/>
        </w:rPr>
      </w:pPr>
    </w:p>
    <w:p w14:paraId="79691426" w14:textId="54CF2A2F" w:rsidR="002A44F9" w:rsidRPr="00BB1927" w:rsidRDefault="002A44F9" w:rsidP="002A44F9">
      <w:pPr>
        <w:pStyle w:val="2"/>
        <w:numPr>
          <w:ilvl w:val="1"/>
          <w:numId w:val="3"/>
        </w:numPr>
        <w:ind w:left="567" w:hanging="567"/>
        <w:rPr>
          <w:rFonts w:ascii="Amalia" w:hAnsi="Amalia"/>
          <w:i w:val="0"/>
          <w:color w:val="0070C0"/>
          <w:sz w:val="24"/>
          <w:szCs w:val="24"/>
          <w:lang w:val="uk-UA"/>
        </w:rPr>
      </w:pPr>
      <w:r>
        <w:rPr>
          <w:rFonts w:ascii="Amalia" w:hAnsi="Amalia"/>
          <w:i w:val="0"/>
          <w:color w:val="0070C0"/>
          <w:sz w:val="24"/>
          <w:szCs w:val="24"/>
          <w:lang w:val="uk-UA"/>
        </w:rPr>
        <w:t>Деталі документарної</w:t>
      </w:r>
      <w:r w:rsidRPr="00BB1927">
        <w:rPr>
          <w:rFonts w:ascii="Amalia" w:hAnsi="Amalia"/>
          <w:i w:val="0"/>
          <w:color w:val="0070C0"/>
          <w:sz w:val="24"/>
          <w:szCs w:val="24"/>
          <w:lang w:val="uk-UA"/>
        </w:rPr>
        <w:t xml:space="preserve"> операції</w:t>
      </w:r>
      <w:r w:rsidRPr="00BB1927">
        <w:rPr>
          <w:rFonts w:ascii="Amalia" w:hAnsi="Amalia"/>
          <w:lang w:val="uk-UA"/>
        </w:rPr>
        <w:t xml:space="preserve"> </w:t>
      </w:r>
    </w:p>
    <w:p w14:paraId="14E38F5D" w14:textId="7F27F67B" w:rsidR="00F00530" w:rsidRDefault="00F00530" w:rsidP="00F00530">
      <w:pPr>
        <w:tabs>
          <w:tab w:val="left" w:pos="1134"/>
        </w:tabs>
        <w:jc w:val="both"/>
        <w:rPr>
          <w:lang w:val="uk-UA"/>
        </w:rPr>
      </w:pPr>
    </w:p>
    <w:p w14:paraId="613CA8D4" w14:textId="345E204C" w:rsidR="00074C43" w:rsidRPr="00BB1927" w:rsidRDefault="00074C43" w:rsidP="00074C43">
      <w:pPr>
        <w:ind w:firstLine="567"/>
        <w:jc w:val="both"/>
        <w:rPr>
          <w:rFonts w:ascii="Amalia" w:hAnsi="Amalia"/>
          <w:lang w:val="uk-UA"/>
        </w:rPr>
      </w:pPr>
      <w:r w:rsidRPr="00BB1927">
        <w:rPr>
          <w:rFonts w:ascii="Amalia" w:hAnsi="Amalia"/>
          <w:lang w:val="uk-UA"/>
        </w:rPr>
        <w:t xml:space="preserve">Для перегляду детальної інформації по </w:t>
      </w:r>
      <w:r>
        <w:rPr>
          <w:rFonts w:ascii="Amalia" w:hAnsi="Amalia"/>
          <w:lang w:val="uk-UA"/>
        </w:rPr>
        <w:t>документарній</w:t>
      </w:r>
      <w:r w:rsidRPr="00BB1927">
        <w:rPr>
          <w:rFonts w:ascii="Amalia" w:hAnsi="Amalia"/>
          <w:lang w:val="uk-UA"/>
        </w:rPr>
        <w:t xml:space="preserve"> операції </w:t>
      </w:r>
      <w:r>
        <w:rPr>
          <w:rFonts w:ascii="Amalia" w:hAnsi="Amalia"/>
          <w:lang w:val="uk-UA"/>
        </w:rPr>
        <w:t xml:space="preserve">у списку </w:t>
      </w:r>
      <w:r w:rsidRPr="00BB1927">
        <w:rPr>
          <w:rFonts w:ascii="Amalia" w:hAnsi="Amalia"/>
          <w:lang w:val="uk-UA"/>
        </w:rPr>
        <w:t xml:space="preserve">необхідно натиснути на </w:t>
      </w:r>
      <w:r>
        <w:rPr>
          <w:rFonts w:ascii="Amalia" w:hAnsi="Amalia"/>
          <w:lang w:val="uk-UA"/>
        </w:rPr>
        <w:t>відповідну</w:t>
      </w:r>
      <w:r w:rsidRPr="00BB1927">
        <w:rPr>
          <w:rFonts w:ascii="Amalia" w:hAnsi="Amalia"/>
          <w:lang w:val="uk-UA"/>
        </w:rPr>
        <w:t xml:space="preserve"> операцію. </w:t>
      </w:r>
    </w:p>
    <w:p w14:paraId="6F25BA09" w14:textId="064524AE" w:rsidR="00074C43" w:rsidRPr="00BB1927" w:rsidRDefault="00074C43" w:rsidP="00074C43">
      <w:pPr>
        <w:ind w:firstLine="567"/>
        <w:jc w:val="both"/>
        <w:rPr>
          <w:rFonts w:ascii="Amalia" w:hAnsi="Amalia"/>
          <w:lang w:val="uk-UA"/>
        </w:rPr>
      </w:pPr>
      <w:r w:rsidRPr="00BB1927">
        <w:rPr>
          <w:rFonts w:ascii="Amalia" w:hAnsi="Amalia"/>
          <w:lang w:val="uk-UA"/>
        </w:rPr>
        <w:t xml:space="preserve">Параметри деталей </w:t>
      </w:r>
      <w:r w:rsidR="00F21C49">
        <w:rPr>
          <w:rFonts w:ascii="Amalia" w:hAnsi="Amalia"/>
          <w:lang w:val="uk-UA"/>
        </w:rPr>
        <w:t>документарної</w:t>
      </w:r>
      <w:r w:rsidRPr="00BB1927">
        <w:rPr>
          <w:rFonts w:ascii="Amalia" w:hAnsi="Amalia"/>
          <w:lang w:val="uk-UA"/>
        </w:rPr>
        <w:t xml:space="preserve"> операції (див. </w:t>
      </w:r>
      <w:proofErr w:type="spellStart"/>
      <w:r w:rsidRPr="00BB1927">
        <w:rPr>
          <w:rFonts w:ascii="Amalia" w:hAnsi="Amalia"/>
          <w:lang w:val="uk-UA"/>
        </w:rPr>
        <w:t>Мал</w:t>
      </w:r>
      <w:proofErr w:type="spellEnd"/>
      <w:r w:rsidRPr="00BB1927">
        <w:rPr>
          <w:rFonts w:ascii="Amalia" w:hAnsi="Amalia"/>
          <w:lang w:val="uk-UA"/>
        </w:rPr>
        <w:t xml:space="preserve">. </w:t>
      </w:r>
      <w:r w:rsidR="00F21C49">
        <w:rPr>
          <w:rFonts w:ascii="Amalia" w:hAnsi="Amalia"/>
          <w:lang w:val="uk-UA"/>
        </w:rPr>
        <w:t>5</w:t>
      </w:r>
      <w:r w:rsidRPr="00BB1927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:</w:t>
      </w:r>
    </w:p>
    <w:p w14:paraId="5ED9733A" w14:textId="77777777" w:rsidR="00CC264E" w:rsidRDefault="00CC264E" w:rsidP="00F00530">
      <w:pPr>
        <w:tabs>
          <w:tab w:val="left" w:pos="1134"/>
        </w:tabs>
        <w:jc w:val="both"/>
        <w:rPr>
          <w:lang w:val="uk-UA"/>
        </w:rPr>
      </w:pPr>
    </w:p>
    <w:p w14:paraId="1FEBAD4E" w14:textId="754FBC50" w:rsidR="00CC264E" w:rsidRPr="00CC264E" w:rsidRDefault="009B2EB4" w:rsidP="00CC264E">
      <w:pPr>
        <w:tabs>
          <w:tab w:val="left" w:pos="1134"/>
        </w:tabs>
        <w:jc w:val="both"/>
        <w:rPr>
          <w:lang w:val="uk-UA"/>
        </w:rPr>
      </w:pPr>
      <w:r>
        <w:rPr>
          <w:lang w:val="uk-UA"/>
        </w:rPr>
        <w:lastRenderedPageBreak/>
        <w:t xml:space="preserve">       </w:t>
      </w:r>
      <w:r w:rsidR="008D1D0A">
        <w:rPr>
          <w:lang w:val="uk-UA"/>
        </w:rPr>
        <w:t xml:space="preserve">      </w:t>
      </w:r>
      <w:r>
        <w:rPr>
          <w:lang w:val="uk-UA"/>
        </w:rPr>
        <w:t xml:space="preserve">       </w:t>
      </w:r>
      <w:r w:rsidR="00C33C7D">
        <w:rPr>
          <w:lang w:val="uk-UA"/>
        </w:rPr>
        <w:t xml:space="preserve">     </w:t>
      </w:r>
      <w:r>
        <w:rPr>
          <w:lang w:val="uk-UA"/>
        </w:rPr>
        <w:t xml:space="preserve">  </w:t>
      </w:r>
      <w:r w:rsidR="008D1D0A">
        <w:rPr>
          <w:lang w:val="uk-UA"/>
        </w:rPr>
        <w:t xml:space="preserve"> </w:t>
      </w:r>
      <w:r w:rsidR="00782BA1" w:rsidRPr="00782BA1">
        <w:rPr>
          <w:noProof/>
          <w:lang w:val="uk-UA"/>
        </w:rPr>
        <w:drawing>
          <wp:inline distT="0" distB="0" distL="0" distR="0" wp14:anchorId="7F253A4F" wp14:editId="7AC28CBC">
            <wp:extent cx="4817433" cy="2214880"/>
            <wp:effectExtent l="0" t="0" r="2540" b="0"/>
            <wp:docPr id="687548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485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8703" cy="22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4453" w14:textId="3BD01B4B" w:rsidR="00CC264E" w:rsidRPr="00F00530" w:rsidRDefault="00C33C7D" w:rsidP="00F00530">
      <w:pPr>
        <w:tabs>
          <w:tab w:val="left" w:pos="1134"/>
        </w:tabs>
        <w:jc w:val="both"/>
        <w:rPr>
          <w:lang w:val="uk-UA"/>
        </w:rPr>
      </w:pPr>
      <w:r>
        <w:rPr>
          <w:lang w:val="uk-UA"/>
        </w:rPr>
        <w:t xml:space="preserve">                       </w:t>
      </w:r>
    </w:p>
    <w:p w14:paraId="6501C9AE" w14:textId="6431779E" w:rsidR="002A44F9" w:rsidRDefault="00C33C7D" w:rsidP="0051399B">
      <w:pPr>
        <w:spacing w:before="120"/>
        <w:ind w:firstLine="567"/>
        <w:jc w:val="center"/>
        <w:rPr>
          <w:rFonts w:ascii="Amalia" w:hAnsi="Amalia"/>
          <w:lang w:val="uk-UA"/>
        </w:rPr>
      </w:pPr>
      <w:proofErr w:type="spellStart"/>
      <w:r w:rsidRPr="0051399B">
        <w:rPr>
          <w:rFonts w:ascii="Amalia" w:hAnsi="Amalia"/>
          <w:lang w:val="uk-UA"/>
        </w:rPr>
        <w:t>Мал</w:t>
      </w:r>
      <w:proofErr w:type="spellEnd"/>
      <w:r w:rsidR="0051399B" w:rsidRPr="0051399B">
        <w:rPr>
          <w:rFonts w:ascii="Amalia" w:hAnsi="Amalia"/>
          <w:lang w:val="uk-UA"/>
        </w:rPr>
        <w:t xml:space="preserve">. </w:t>
      </w:r>
      <w:r w:rsidR="0051399B">
        <w:rPr>
          <w:rFonts w:ascii="Amalia" w:hAnsi="Amalia"/>
          <w:lang w:val="uk-UA"/>
        </w:rPr>
        <w:t>5</w:t>
      </w:r>
      <w:r w:rsidR="0051399B" w:rsidRPr="0051399B">
        <w:rPr>
          <w:rFonts w:ascii="Amalia" w:hAnsi="Amalia"/>
          <w:lang w:val="uk-UA"/>
        </w:rPr>
        <w:t xml:space="preserve"> Деталі документарної операції</w:t>
      </w:r>
    </w:p>
    <w:p w14:paraId="219C6227" w14:textId="77777777" w:rsidR="00F21C49" w:rsidRDefault="00F21C49" w:rsidP="00F21C49">
      <w:pPr>
        <w:spacing w:before="120"/>
        <w:ind w:firstLine="567"/>
        <w:rPr>
          <w:rFonts w:ascii="Amalia" w:hAnsi="Amalia"/>
          <w:lang w:val="uk-UA"/>
        </w:rPr>
      </w:pPr>
    </w:p>
    <w:p w14:paraId="5DB9A7AA" w14:textId="77777777" w:rsidR="00224766" w:rsidRPr="00224766" w:rsidRDefault="00224766" w:rsidP="00586D46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224766">
        <w:rPr>
          <w:rFonts w:ascii="Amalia" w:hAnsi="Amalia"/>
          <w:b/>
          <w:bCs/>
          <w:lang w:val="uk-UA"/>
        </w:rPr>
        <w:t>Назва продукту</w:t>
      </w:r>
      <w:r w:rsidRPr="00224766">
        <w:rPr>
          <w:rFonts w:ascii="Amalia" w:hAnsi="Amalia"/>
          <w:lang w:val="uk-UA"/>
        </w:rPr>
        <w:t xml:space="preserve"> – </w:t>
      </w:r>
      <w:r w:rsidRPr="00224766">
        <w:rPr>
          <w:rFonts w:ascii="Amalia" w:hAnsi="Amalia"/>
          <w:bCs/>
          <w:lang w:val="uk-UA"/>
        </w:rPr>
        <w:t xml:space="preserve">коротка назва програми кредитування. </w:t>
      </w:r>
    </w:p>
    <w:p w14:paraId="2A27C215" w14:textId="45C42217" w:rsidR="00224766" w:rsidRPr="00224766" w:rsidRDefault="001E1E7A" w:rsidP="00586D46">
      <w:pPr>
        <w:numPr>
          <w:ilvl w:val="0"/>
          <w:numId w:val="16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>Номер</w:t>
      </w:r>
      <w:r w:rsidR="00224766" w:rsidRPr="00224766">
        <w:rPr>
          <w:rFonts w:ascii="Amalia" w:hAnsi="Amalia"/>
          <w:b/>
          <w:bCs/>
          <w:lang w:val="uk-UA"/>
        </w:rPr>
        <w:t xml:space="preserve"> </w:t>
      </w:r>
      <w:r w:rsidR="00B81036">
        <w:rPr>
          <w:rFonts w:ascii="Amalia" w:hAnsi="Amalia"/>
          <w:b/>
          <w:bCs/>
          <w:lang w:val="uk-UA"/>
        </w:rPr>
        <w:t>до</w:t>
      </w:r>
      <w:r w:rsidR="008353AB">
        <w:rPr>
          <w:rFonts w:ascii="Amalia" w:hAnsi="Amalia"/>
          <w:b/>
          <w:bCs/>
          <w:lang w:val="uk-UA"/>
        </w:rPr>
        <w:t>кументу</w:t>
      </w:r>
      <w:r w:rsidR="00224766" w:rsidRPr="00224766">
        <w:rPr>
          <w:rFonts w:ascii="Amalia" w:hAnsi="Amalia"/>
          <w:lang w:val="uk-UA"/>
        </w:rPr>
        <w:t xml:space="preserve"> – </w:t>
      </w:r>
      <w:r w:rsidR="00D44D71">
        <w:rPr>
          <w:rFonts w:ascii="Amalia" w:hAnsi="Amalia"/>
          <w:lang w:val="uk-UA"/>
        </w:rPr>
        <w:t xml:space="preserve">реєстраційний </w:t>
      </w:r>
      <w:r w:rsidR="00224766" w:rsidRPr="00224766">
        <w:rPr>
          <w:rFonts w:ascii="Amalia" w:hAnsi="Amalia"/>
          <w:lang w:val="uk-UA"/>
        </w:rPr>
        <w:t xml:space="preserve">номер </w:t>
      </w:r>
      <w:r w:rsidR="00DF2703">
        <w:rPr>
          <w:rFonts w:ascii="Amalia" w:hAnsi="Amalia"/>
          <w:lang w:val="uk-UA"/>
        </w:rPr>
        <w:t>документарно</w:t>
      </w:r>
      <w:r w:rsidR="0010151B">
        <w:rPr>
          <w:rFonts w:ascii="Amalia" w:hAnsi="Amalia"/>
          <w:lang w:val="uk-UA"/>
        </w:rPr>
        <w:t>го інструменту</w:t>
      </w:r>
      <w:r w:rsidR="00224766" w:rsidRPr="00224766">
        <w:rPr>
          <w:rFonts w:ascii="Amalia" w:hAnsi="Amalia"/>
          <w:lang w:val="uk-UA"/>
        </w:rPr>
        <w:t xml:space="preserve">; </w:t>
      </w:r>
    </w:p>
    <w:p w14:paraId="524D62FD" w14:textId="77777777" w:rsidR="00224766" w:rsidRPr="008558BE" w:rsidRDefault="00224766" w:rsidP="0022476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Кругова діаграма:</w:t>
      </w:r>
    </w:p>
    <w:p w14:paraId="7DDB690F" w14:textId="0A1EA0D0" w:rsidR="00224766" w:rsidRDefault="00224766" w:rsidP="00224766">
      <w:pPr>
        <w:numPr>
          <w:ilvl w:val="1"/>
          <w:numId w:val="9"/>
        </w:numPr>
        <w:tabs>
          <w:tab w:val="left" w:pos="1418"/>
        </w:tabs>
        <w:ind w:left="1418" w:hanging="284"/>
        <w:jc w:val="both"/>
        <w:rPr>
          <w:rFonts w:ascii="Amalia" w:hAnsi="Amalia"/>
          <w:lang w:val="uk-UA"/>
        </w:rPr>
      </w:pPr>
      <w:r w:rsidRPr="002203A1">
        <w:rPr>
          <w:rFonts w:ascii="Amalia" w:hAnsi="Amalia"/>
          <w:color w:val="FFC000"/>
          <w:lang w:val="uk-UA"/>
        </w:rPr>
        <w:t>«жовтий»</w:t>
      </w:r>
      <w:r>
        <w:rPr>
          <w:rFonts w:ascii="Amalia" w:hAnsi="Amalia"/>
          <w:lang w:val="uk-UA"/>
        </w:rPr>
        <w:t xml:space="preserve"> сектор – (при наведенні курсора миші) відображає строк </w:t>
      </w:r>
      <w:r w:rsidR="009C100D">
        <w:rPr>
          <w:rFonts w:ascii="Amalia" w:hAnsi="Amalia"/>
          <w:lang w:val="uk-UA"/>
        </w:rPr>
        <w:t>документарного інструменту</w:t>
      </w:r>
      <w:r>
        <w:rPr>
          <w:rFonts w:ascii="Amalia" w:hAnsi="Amalia"/>
          <w:lang w:val="uk-UA"/>
        </w:rPr>
        <w:t>;</w:t>
      </w:r>
    </w:p>
    <w:p w14:paraId="655A6CE4" w14:textId="01BF3962" w:rsidR="00224766" w:rsidRDefault="00224766" w:rsidP="00224766">
      <w:pPr>
        <w:numPr>
          <w:ilvl w:val="1"/>
          <w:numId w:val="9"/>
        </w:numPr>
        <w:tabs>
          <w:tab w:val="left" w:pos="1418"/>
        </w:tabs>
        <w:ind w:left="1418" w:hanging="284"/>
        <w:jc w:val="both"/>
        <w:rPr>
          <w:rFonts w:ascii="Amalia" w:hAnsi="Amalia"/>
          <w:lang w:val="uk-UA"/>
        </w:rPr>
      </w:pPr>
      <w:r w:rsidRPr="002203A1">
        <w:rPr>
          <w:rFonts w:ascii="Amalia" w:hAnsi="Amalia"/>
          <w:color w:val="808080" w:themeColor="background1" w:themeShade="80"/>
          <w:lang w:val="uk-UA"/>
        </w:rPr>
        <w:t>«сірий»</w:t>
      </w:r>
      <w:r>
        <w:rPr>
          <w:rFonts w:ascii="Amalia" w:hAnsi="Amalia"/>
          <w:lang w:val="uk-UA"/>
        </w:rPr>
        <w:t xml:space="preserve">  - відповідає пропорційному відтинку часу до повного закінчення </w:t>
      </w:r>
      <w:r w:rsidR="009C100D">
        <w:rPr>
          <w:rFonts w:ascii="Amalia" w:hAnsi="Amalia"/>
          <w:lang w:val="uk-UA"/>
        </w:rPr>
        <w:t>документарного інструменту</w:t>
      </w:r>
      <w:r>
        <w:rPr>
          <w:rFonts w:ascii="Amalia" w:hAnsi="Amalia"/>
          <w:lang w:val="uk-UA"/>
        </w:rPr>
        <w:t>.</w:t>
      </w:r>
    </w:p>
    <w:p w14:paraId="59105E30" w14:textId="1801A80A" w:rsidR="00224766" w:rsidRPr="00FB4E8A" w:rsidRDefault="00224766" w:rsidP="00224766">
      <w:pPr>
        <w:spacing w:before="60" w:after="60"/>
        <w:ind w:left="1134"/>
        <w:jc w:val="both"/>
        <w:rPr>
          <w:rFonts w:ascii="Amalia" w:hAnsi="Amalia"/>
          <w:lang w:val="uk-UA"/>
        </w:rPr>
      </w:pPr>
      <w:r w:rsidRPr="00FB4E8A">
        <w:rPr>
          <w:rFonts w:ascii="Amalia" w:hAnsi="Amalia"/>
          <w:lang w:val="uk-UA"/>
        </w:rPr>
        <w:t xml:space="preserve">Кругова діаграма набуває </w:t>
      </w:r>
      <w:r w:rsidRPr="00FB4E8A">
        <w:rPr>
          <w:rFonts w:ascii="Amalia" w:hAnsi="Amalia"/>
          <w:color w:val="FF0000"/>
          <w:lang w:val="uk-UA"/>
        </w:rPr>
        <w:t>«червоного»</w:t>
      </w:r>
      <w:r w:rsidRPr="00FB4E8A">
        <w:rPr>
          <w:rFonts w:ascii="Amalia" w:hAnsi="Amalia"/>
          <w:lang w:val="uk-UA"/>
        </w:rPr>
        <w:t xml:space="preserve"> кольору у разі закінчення строку </w:t>
      </w:r>
      <w:r w:rsidR="009C100D">
        <w:rPr>
          <w:rFonts w:ascii="Amalia" w:hAnsi="Amalia"/>
          <w:lang w:val="uk-UA"/>
        </w:rPr>
        <w:t>документарного інструменту</w:t>
      </w:r>
      <w:r w:rsidRPr="00FB4E8A">
        <w:rPr>
          <w:rFonts w:ascii="Amalia" w:hAnsi="Amalia"/>
          <w:lang w:val="uk-UA"/>
        </w:rPr>
        <w:t xml:space="preserve"> і наявності непогашеної за ним заборгованості.</w:t>
      </w:r>
    </w:p>
    <w:p w14:paraId="63FA3ED6" w14:textId="5147CD0B" w:rsidR="00224766" w:rsidRPr="008405E6" w:rsidRDefault="005F2111" w:rsidP="0022476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Сума інструменту</w:t>
      </w:r>
      <w:r w:rsidR="00224766" w:rsidRPr="008405E6">
        <w:rPr>
          <w:rFonts w:ascii="Amalia" w:hAnsi="Amalia"/>
          <w:bCs/>
          <w:lang w:val="uk-UA"/>
        </w:rPr>
        <w:t xml:space="preserve"> – сума </w:t>
      </w:r>
      <w:r w:rsidR="007B5DD9">
        <w:rPr>
          <w:rFonts w:ascii="Amalia" w:hAnsi="Amalia"/>
          <w:bCs/>
          <w:lang w:val="uk-UA"/>
        </w:rPr>
        <w:t>вартості</w:t>
      </w:r>
      <w:r w:rsidR="00021930">
        <w:rPr>
          <w:rFonts w:ascii="Amalia" w:hAnsi="Amalia"/>
          <w:bCs/>
          <w:lang w:val="uk-UA"/>
        </w:rPr>
        <w:t xml:space="preserve"> документарного інструменту</w:t>
      </w:r>
      <w:r w:rsidR="00224766">
        <w:rPr>
          <w:rFonts w:ascii="Amalia" w:hAnsi="Amalia"/>
          <w:bCs/>
          <w:lang w:val="uk-UA"/>
        </w:rPr>
        <w:t>, включаючи (за наявності) прострочену заборгованість;</w:t>
      </w:r>
    </w:p>
    <w:p w14:paraId="12498B0F" w14:textId="51BD4592" w:rsidR="00224766" w:rsidRDefault="00224766" w:rsidP="0022476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Доступно </w:t>
      </w:r>
      <w:r>
        <w:rPr>
          <w:rFonts w:ascii="Amalia" w:hAnsi="Amalia"/>
          <w:lang w:val="uk-UA"/>
        </w:rPr>
        <w:t xml:space="preserve">– сума коштів, доступна для вибірки за цим </w:t>
      </w:r>
      <w:r w:rsidR="00DC6456">
        <w:rPr>
          <w:rFonts w:ascii="Amalia" w:hAnsi="Amalia"/>
          <w:lang w:val="uk-UA"/>
        </w:rPr>
        <w:t>інструментом</w:t>
      </w:r>
      <w:r>
        <w:rPr>
          <w:rFonts w:ascii="Amalia" w:hAnsi="Amalia"/>
          <w:lang w:val="uk-UA"/>
        </w:rPr>
        <w:t>;</w:t>
      </w:r>
    </w:p>
    <w:p w14:paraId="2A6886D5" w14:textId="6522C4D5" w:rsidR="00224766" w:rsidRDefault="00224766" w:rsidP="0022476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Доступно до </w:t>
      </w:r>
      <w:r>
        <w:rPr>
          <w:rFonts w:ascii="Amalia" w:hAnsi="Amalia"/>
          <w:lang w:val="uk-UA"/>
        </w:rPr>
        <w:t>– дата, до якої доступна вибірка у рамках доступної суми;</w:t>
      </w:r>
    </w:p>
    <w:p w14:paraId="07095EB1" w14:textId="3ED5E156" w:rsidR="00224766" w:rsidRDefault="00DC6456" w:rsidP="0022476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>Комісія</w:t>
      </w:r>
      <w:r w:rsidR="00224766">
        <w:rPr>
          <w:rFonts w:ascii="Amalia" w:hAnsi="Amalia"/>
          <w:b/>
          <w:lang w:val="uk-UA"/>
        </w:rPr>
        <w:t xml:space="preserve"> </w:t>
      </w:r>
      <w:r w:rsidR="00224766">
        <w:rPr>
          <w:rFonts w:ascii="Amalia" w:hAnsi="Amalia"/>
          <w:lang w:val="uk-UA"/>
        </w:rPr>
        <w:t xml:space="preserve">– </w:t>
      </w:r>
      <w:r w:rsidR="00592089">
        <w:rPr>
          <w:rFonts w:ascii="Amalia" w:hAnsi="Amalia"/>
          <w:lang w:val="uk-UA"/>
        </w:rPr>
        <w:t xml:space="preserve">розмір комісії за </w:t>
      </w:r>
      <w:r w:rsidR="00D472DA">
        <w:rPr>
          <w:rFonts w:ascii="Amalia" w:hAnsi="Amalia"/>
          <w:lang w:val="uk-UA"/>
        </w:rPr>
        <w:t>документарним інструментом</w:t>
      </w:r>
      <w:r w:rsidR="00224766">
        <w:rPr>
          <w:rFonts w:ascii="Amalia" w:hAnsi="Amalia"/>
          <w:lang w:val="uk-UA"/>
        </w:rPr>
        <w:t>;</w:t>
      </w:r>
    </w:p>
    <w:p w14:paraId="58268396" w14:textId="0C4592C1" w:rsidR="00D472DA" w:rsidRDefault="00D472DA" w:rsidP="00D472DA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Строк </w:t>
      </w:r>
      <w:r>
        <w:rPr>
          <w:rFonts w:ascii="Amalia" w:hAnsi="Amalia"/>
          <w:lang w:val="uk-UA"/>
        </w:rPr>
        <w:t>– загальний строк дії документарного інструменту від дати укладання до дати його закінчення;</w:t>
      </w:r>
    </w:p>
    <w:p w14:paraId="5892FB24" w14:textId="7FFD859B" w:rsidR="00D472DA" w:rsidRPr="00C854F7" w:rsidRDefault="00D472DA" w:rsidP="00D472DA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C854F7">
        <w:rPr>
          <w:rFonts w:ascii="Amalia" w:hAnsi="Amalia"/>
          <w:b/>
          <w:lang w:val="uk-UA"/>
        </w:rPr>
        <w:t xml:space="preserve">Дата </w:t>
      </w:r>
      <w:r>
        <w:rPr>
          <w:rFonts w:ascii="Amalia" w:hAnsi="Amalia"/>
          <w:b/>
          <w:lang w:val="uk-UA"/>
        </w:rPr>
        <w:t>від</w:t>
      </w:r>
      <w:r w:rsidRPr="00C854F7">
        <w:rPr>
          <w:rFonts w:ascii="Amalia" w:hAnsi="Amalia"/>
          <w:bCs/>
          <w:lang w:val="uk-UA"/>
        </w:rPr>
        <w:t xml:space="preserve"> – дата укладення</w:t>
      </w:r>
      <w:r w:rsidRPr="00C854F7">
        <w:rPr>
          <w:rFonts w:ascii="Amalia" w:hAnsi="Amalia"/>
          <w:lang w:val="uk-UA"/>
        </w:rPr>
        <w:t xml:space="preserve"> </w:t>
      </w:r>
      <w:r w:rsidR="00DC629A">
        <w:rPr>
          <w:rFonts w:ascii="Amalia" w:hAnsi="Amalia"/>
          <w:lang w:val="uk-UA"/>
        </w:rPr>
        <w:t>документарного інструменту</w:t>
      </w:r>
      <w:r w:rsidRPr="00C854F7">
        <w:rPr>
          <w:rFonts w:ascii="Amalia" w:hAnsi="Amalia"/>
          <w:lang w:val="uk-UA"/>
        </w:rPr>
        <w:t>;</w:t>
      </w:r>
    </w:p>
    <w:p w14:paraId="19B97244" w14:textId="7804E213" w:rsidR="00D472DA" w:rsidRDefault="00D472DA" w:rsidP="00D472DA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C854F7">
        <w:rPr>
          <w:rFonts w:ascii="Amalia" w:hAnsi="Amalia"/>
          <w:b/>
          <w:lang w:val="uk-UA"/>
        </w:rPr>
        <w:t>Дата по</w:t>
      </w:r>
      <w:r w:rsidRPr="00C854F7">
        <w:rPr>
          <w:rFonts w:ascii="Amalia" w:hAnsi="Amalia"/>
          <w:bCs/>
          <w:lang w:val="uk-UA"/>
        </w:rPr>
        <w:t xml:space="preserve"> –</w:t>
      </w:r>
      <w:r>
        <w:rPr>
          <w:rFonts w:ascii="Amalia" w:hAnsi="Amalia"/>
          <w:bCs/>
          <w:lang w:val="uk-UA"/>
        </w:rPr>
        <w:t xml:space="preserve"> </w:t>
      </w:r>
      <w:r w:rsidRPr="00C854F7">
        <w:rPr>
          <w:rFonts w:ascii="Amalia" w:hAnsi="Amalia"/>
          <w:lang w:val="uk-UA"/>
        </w:rPr>
        <w:t xml:space="preserve">закінчення строку </w:t>
      </w:r>
      <w:r w:rsidR="00DC629A">
        <w:rPr>
          <w:rFonts w:ascii="Amalia" w:hAnsi="Amalia"/>
          <w:lang w:val="uk-UA"/>
        </w:rPr>
        <w:t>документарного інструменту</w:t>
      </w:r>
      <w:r w:rsidRPr="00C854F7">
        <w:rPr>
          <w:rFonts w:ascii="Amalia" w:hAnsi="Amalia"/>
          <w:lang w:val="uk-UA"/>
        </w:rPr>
        <w:t>;</w:t>
      </w:r>
    </w:p>
    <w:p w14:paraId="7A615A8A" w14:textId="655FD283" w:rsidR="00D472DA" w:rsidRPr="00EB27D8" w:rsidRDefault="00E17F11" w:rsidP="00586D46">
      <w:pPr>
        <w:numPr>
          <w:ilvl w:val="0"/>
          <w:numId w:val="8"/>
        </w:numPr>
        <w:tabs>
          <w:tab w:val="left" w:pos="1134"/>
        </w:tabs>
        <w:spacing w:before="60"/>
        <w:ind w:left="1134" w:hanging="567"/>
        <w:jc w:val="both"/>
        <w:rPr>
          <w:rFonts w:ascii="Amalia" w:hAnsi="Amalia"/>
          <w:lang w:val="uk-UA"/>
        </w:rPr>
      </w:pPr>
      <w:r w:rsidRPr="00EB27D8">
        <w:rPr>
          <w:rFonts w:ascii="Amalia" w:hAnsi="Amalia"/>
          <w:b/>
          <w:lang w:val="uk-UA"/>
        </w:rPr>
        <w:t xml:space="preserve">Назва </w:t>
      </w:r>
      <w:proofErr w:type="spellStart"/>
      <w:r w:rsidRPr="00EB27D8">
        <w:rPr>
          <w:rFonts w:ascii="Amalia" w:hAnsi="Amalia"/>
          <w:b/>
          <w:lang w:val="uk-UA"/>
        </w:rPr>
        <w:t>бенефіц</w:t>
      </w:r>
      <w:r w:rsidR="00550D76">
        <w:rPr>
          <w:rFonts w:ascii="Amalia" w:hAnsi="Amalia"/>
          <w:b/>
          <w:lang w:val="uk-UA"/>
        </w:rPr>
        <w:t>і</w:t>
      </w:r>
      <w:r w:rsidRPr="00EB27D8">
        <w:rPr>
          <w:rFonts w:ascii="Amalia" w:hAnsi="Amalia"/>
          <w:b/>
          <w:lang w:val="uk-UA"/>
        </w:rPr>
        <w:t>ару</w:t>
      </w:r>
      <w:proofErr w:type="spellEnd"/>
      <w:r w:rsidR="00D472DA" w:rsidRPr="00EB27D8">
        <w:rPr>
          <w:rFonts w:ascii="Amalia" w:hAnsi="Amalia"/>
          <w:b/>
          <w:lang w:val="uk-UA"/>
        </w:rPr>
        <w:t xml:space="preserve"> </w:t>
      </w:r>
    </w:p>
    <w:p w14:paraId="2C94E3D7" w14:textId="77777777" w:rsidR="00F21C49" w:rsidRPr="0051399B" w:rsidRDefault="00F21C49" w:rsidP="0051399B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1724BDA7" w14:textId="77777777" w:rsidR="00752A65" w:rsidRPr="00752A65" w:rsidRDefault="00752A65" w:rsidP="00752A65">
      <w:pPr>
        <w:pStyle w:val="1"/>
        <w:numPr>
          <w:ilvl w:val="0"/>
          <w:numId w:val="15"/>
        </w:numPr>
        <w:rPr>
          <w:rFonts w:ascii="Amalia" w:hAnsi="Amalia"/>
          <w:color w:val="0070C0"/>
          <w:sz w:val="28"/>
          <w:szCs w:val="28"/>
          <w:lang w:val="uk-UA"/>
        </w:rPr>
      </w:pPr>
      <w:r w:rsidRPr="00752A65">
        <w:rPr>
          <w:rFonts w:ascii="Amalia" w:hAnsi="Amalia"/>
          <w:color w:val="0070C0"/>
          <w:sz w:val="28"/>
          <w:szCs w:val="28"/>
          <w:lang w:val="uk-UA"/>
        </w:rPr>
        <w:t>Пролонгація траншів</w:t>
      </w:r>
    </w:p>
    <w:p w14:paraId="3C60A357" w14:textId="77777777" w:rsidR="009B196E" w:rsidRDefault="009B196E" w:rsidP="00366B6C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65501E0B" w14:textId="3982184E" w:rsidR="009B6897" w:rsidRDefault="009B6897" w:rsidP="00366B6C">
      <w:pPr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Функціонал доступний клієнтам, які мають діючі кредитні операції у вигляді </w:t>
      </w:r>
      <w:r w:rsidR="004A3FB7">
        <w:rPr>
          <w:rFonts w:ascii="Amalia" w:hAnsi="Amalia"/>
          <w:lang w:val="uk-UA"/>
        </w:rPr>
        <w:t>т</w:t>
      </w:r>
      <w:r>
        <w:rPr>
          <w:rFonts w:ascii="Amalia" w:hAnsi="Amalia"/>
          <w:lang w:val="uk-UA"/>
        </w:rPr>
        <w:t>раншів.</w:t>
      </w:r>
    </w:p>
    <w:p w14:paraId="5FB0C8A2" w14:textId="30654065" w:rsidR="009B196E" w:rsidRDefault="009B196E" w:rsidP="00366B6C">
      <w:pPr>
        <w:ind w:firstLine="680"/>
        <w:jc w:val="both"/>
        <w:rPr>
          <w:rFonts w:ascii="Amalia" w:hAnsi="Amalia"/>
          <w:lang w:val="uk-UA"/>
        </w:rPr>
      </w:pPr>
      <w:r w:rsidRPr="009B196E">
        <w:rPr>
          <w:rFonts w:ascii="Amalia" w:hAnsi="Amalia"/>
          <w:lang w:val="uk-UA"/>
        </w:rPr>
        <w:t xml:space="preserve">Для </w:t>
      </w:r>
      <w:r>
        <w:rPr>
          <w:rFonts w:ascii="Amalia" w:hAnsi="Amalia"/>
          <w:lang w:val="uk-UA"/>
        </w:rPr>
        <w:t xml:space="preserve">створення Повідомлення на пролонгацію необхідно </w:t>
      </w:r>
      <w:r w:rsidR="00366B6C">
        <w:rPr>
          <w:rFonts w:ascii="Amalia" w:hAnsi="Amalia"/>
          <w:lang w:val="uk-UA"/>
        </w:rPr>
        <w:t>перейти до детальної інформації</w:t>
      </w:r>
      <w:r>
        <w:rPr>
          <w:rFonts w:ascii="Amalia" w:hAnsi="Amalia"/>
          <w:lang w:val="uk-UA"/>
        </w:rPr>
        <w:t xml:space="preserve"> </w:t>
      </w:r>
      <w:r w:rsidR="004A3FB7">
        <w:rPr>
          <w:rFonts w:ascii="Amalia" w:hAnsi="Amalia"/>
          <w:lang w:val="uk-UA"/>
        </w:rPr>
        <w:t>т</w:t>
      </w:r>
      <w:r>
        <w:rPr>
          <w:rFonts w:ascii="Amalia" w:hAnsi="Amalia"/>
          <w:lang w:val="uk-UA"/>
        </w:rPr>
        <w:t>ранш</w:t>
      </w:r>
      <w:r w:rsidR="004A3FB7">
        <w:rPr>
          <w:rFonts w:ascii="Amalia" w:hAnsi="Amalia"/>
          <w:lang w:val="uk-UA"/>
        </w:rPr>
        <w:t>у</w:t>
      </w:r>
      <w:r>
        <w:rPr>
          <w:rFonts w:ascii="Amalia" w:hAnsi="Amalia"/>
          <w:lang w:val="uk-UA"/>
        </w:rPr>
        <w:t xml:space="preserve"> у розділі «Кредитні операції» - «Діючі».</w:t>
      </w:r>
    </w:p>
    <w:p w14:paraId="6B79C791" w14:textId="18FD7B67" w:rsidR="00366B6C" w:rsidRDefault="00366B6C" w:rsidP="00366B6C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9B196E">
        <w:rPr>
          <w:rFonts w:ascii="Amalia" w:hAnsi="Amalia"/>
          <w:lang w:val="uk-UA"/>
        </w:rPr>
        <w:t xml:space="preserve">Пролонгувати </w:t>
      </w:r>
      <w:r w:rsidR="004A3FB7">
        <w:rPr>
          <w:rFonts w:ascii="Amalia" w:hAnsi="Amalia"/>
          <w:lang w:val="uk-UA"/>
        </w:rPr>
        <w:t>т</w:t>
      </w:r>
      <w:r w:rsidRPr="009B196E">
        <w:rPr>
          <w:rFonts w:ascii="Amalia" w:hAnsi="Amalia"/>
          <w:lang w:val="uk-UA"/>
        </w:rPr>
        <w:t>ранш</w:t>
      </w:r>
      <w:r>
        <w:rPr>
          <w:rFonts w:ascii="Amalia" w:hAnsi="Amalia"/>
          <w:lang w:val="uk-UA"/>
        </w:rPr>
        <w:t xml:space="preserve"> можливо, по якому відсутня прострочена основна заборгованість.</w:t>
      </w:r>
    </w:p>
    <w:p w14:paraId="5C22E69D" w14:textId="39840069" w:rsidR="00366B6C" w:rsidRDefault="003761B2" w:rsidP="00366B6C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Щоб відкрити форму для пролонгації, необхідно натиснути на кнопку</w:t>
      </w:r>
      <w:r w:rsidR="000939AC">
        <w:rPr>
          <w:rFonts w:ascii="Amalia" w:hAnsi="Amalia"/>
          <w:lang w:val="uk-UA"/>
        </w:rPr>
        <w:t xml:space="preserve"> </w:t>
      </w:r>
      <w:r w:rsidR="000939AC">
        <w:rPr>
          <w:noProof/>
        </w:rPr>
        <w:drawing>
          <wp:inline distT="0" distB="0" distL="0" distR="0" wp14:anchorId="158AF4B2" wp14:editId="7C1D80D8">
            <wp:extent cx="1005840" cy="303231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5864" cy="30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b/>
          <w:bCs/>
          <w:lang w:val="uk-UA"/>
        </w:rPr>
        <w:t xml:space="preserve"> </w:t>
      </w:r>
      <w:r w:rsidRPr="003761B2">
        <w:rPr>
          <w:rFonts w:ascii="Amalia" w:hAnsi="Amalia"/>
          <w:lang w:val="uk-UA"/>
        </w:rPr>
        <w:t xml:space="preserve">(див. </w:t>
      </w:r>
      <w:proofErr w:type="spellStart"/>
      <w:r w:rsidRPr="003761B2">
        <w:rPr>
          <w:rFonts w:ascii="Amalia" w:hAnsi="Amalia"/>
          <w:lang w:val="uk-UA"/>
        </w:rPr>
        <w:t>Мал</w:t>
      </w:r>
      <w:proofErr w:type="spellEnd"/>
      <w:r w:rsidR="00DC139B">
        <w:rPr>
          <w:rFonts w:ascii="Amalia" w:hAnsi="Amalia"/>
          <w:lang w:val="uk-UA"/>
        </w:rPr>
        <w:t>.</w:t>
      </w:r>
      <w:r w:rsidRPr="003761B2">
        <w:rPr>
          <w:rFonts w:ascii="Amalia" w:hAnsi="Amalia"/>
          <w:lang w:val="uk-UA"/>
        </w:rPr>
        <w:t xml:space="preserve"> </w:t>
      </w:r>
      <w:r w:rsidR="00550D76">
        <w:rPr>
          <w:rFonts w:ascii="Amalia" w:hAnsi="Amalia"/>
          <w:lang w:val="uk-UA"/>
        </w:rPr>
        <w:t>6</w:t>
      </w:r>
      <w:r w:rsidRPr="003761B2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5D4AC871" w14:textId="6C32611A" w:rsidR="00366B6C" w:rsidRDefault="00366B6C" w:rsidP="00366B6C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3CB520E9" w14:textId="77777777" w:rsidR="00366B6C" w:rsidRPr="009B196E" w:rsidRDefault="00366B6C" w:rsidP="00366B6C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5EAE9AE9" w14:textId="77777777" w:rsidR="00366B6C" w:rsidRPr="009B196E" w:rsidRDefault="00366B6C" w:rsidP="009B196E">
      <w:pPr>
        <w:ind w:firstLine="567"/>
        <w:jc w:val="both"/>
        <w:rPr>
          <w:lang w:val="uk-UA"/>
        </w:rPr>
      </w:pPr>
    </w:p>
    <w:p w14:paraId="19155985" w14:textId="1C0DE205" w:rsidR="00F73B4A" w:rsidRDefault="00F73B4A" w:rsidP="009B196E">
      <w:pPr>
        <w:tabs>
          <w:tab w:val="left" w:pos="1134"/>
        </w:tabs>
        <w:ind w:firstLine="680"/>
        <w:jc w:val="both"/>
        <w:rPr>
          <w:rFonts w:ascii="Amalia" w:hAnsi="Amalia"/>
        </w:rPr>
      </w:pPr>
    </w:p>
    <w:p w14:paraId="317D1B73" w14:textId="5866AAE8" w:rsidR="00366B6C" w:rsidRPr="009B196E" w:rsidRDefault="466A36AB" w:rsidP="35E248C8">
      <w:pPr>
        <w:tabs>
          <w:tab w:val="left" w:pos="1134"/>
        </w:tabs>
        <w:ind w:firstLine="680"/>
        <w:jc w:val="both"/>
      </w:pPr>
      <w:r>
        <w:rPr>
          <w:noProof/>
        </w:rPr>
        <w:drawing>
          <wp:inline distT="0" distB="0" distL="0" distR="0" wp14:anchorId="2D300F49" wp14:editId="0F3759B3">
            <wp:extent cx="6029325" cy="2842947"/>
            <wp:effectExtent l="0" t="0" r="0" b="0"/>
            <wp:docPr id="180686362" name="Рисунок 18068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8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A880" w14:textId="4E346348" w:rsidR="00366B6C" w:rsidRDefault="00366B6C" w:rsidP="00366B6C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550D76">
        <w:rPr>
          <w:rFonts w:ascii="Amalia" w:hAnsi="Amalia"/>
          <w:lang w:val="uk-UA"/>
        </w:rPr>
        <w:t>6</w:t>
      </w:r>
      <w:r>
        <w:rPr>
          <w:rFonts w:ascii="Amalia" w:hAnsi="Amalia"/>
          <w:lang w:val="uk-UA"/>
        </w:rPr>
        <w:t xml:space="preserve"> Деталі </w:t>
      </w:r>
      <w:r w:rsidR="0058105C">
        <w:rPr>
          <w:rFonts w:ascii="Amalia" w:hAnsi="Amalia"/>
          <w:lang w:val="uk-UA"/>
        </w:rPr>
        <w:t>траншу</w:t>
      </w:r>
    </w:p>
    <w:p w14:paraId="618943A1" w14:textId="69F45C7D" w:rsidR="00F73B4A" w:rsidRDefault="00F73B4A" w:rsidP="00F73B4A">
      <w:pPr>
        <w:tabs>
          <w:tab w:val="left" w:pos="1134"/>
        </w:tabs>
        <w:jc w:val="both"/>
        <w:rPr>
          <w:lang w:val="uk-UA"/>
        </w:rPr>
      </w:pPr>
    </w:p>
    <w:p w14:paraId="6F826D13" w14:textId="77777777" w:rsidR="003761B2" w:rsidRDefault="003761B2" w:rsidP="00EF68C5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Крок 1. Умови пролонгації траншу</w:t>
      </w:r>
    </w:p>
    <w:p w14:paraId="2AA42642" w14:textId="342C53C5" w:rsidR="0058105C" w:rsidRDefault="00D72F78" w:rsidP="00D72F78">
      <w:pPr>
        <w:ind w:firstLine="709"/>
        <w:rPr>
          <w:rFonts w:ascii="Amalia" w:hAnsi="Amalia"/>
          <w:lang w:val="uk-UA"/>
        </w:rPr>
      </w:pPr>
      <w:r w:rsidRPr="00D72F78">
        <w:rPr>
          <w:rFonts w:ascii="Amalia" w:hAnsi="Amalia"/>
          <w:lang w:val="uk-UA"/>
        </w:rPr>
        <w:t xml:space="preserve">Після </w:t>
      </w:r>
      <w:r w:rsidR="00E17E61">
        <w:rPr>
          <w:rFonts w:ascii="Amalia" w:hAnsi="Amalia"/>
          <w:lang w:val="uk-UA"/>
        </w:rPr>
        <w:t>натискання</w:t>
      </w:r>
      <w:r w:rsidRPr="00D72F78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на кнопку </w:t>
      </w:r>
      <w:r w:rsidR="00E7731F">
        <w:rPr>
          <w:noProof/>
        </w:rPr>
        <w:drawing>
          <wp:inline distT="0" distB="0" distL="0" distR="0" wp14:anchorId="1E3C8F45" wp14:editId="2B2B5024">
            <wp:extent cx="1005840" cy="303231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7924" cy="3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31F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відкривається форма </w:t>
      </w:r>
      <w:r w:rsidRPr="00D72F78">
        <w:rPr>
          <w:rFonts w:ascii="Amalia" w:hAnsi="Amalia"/>
          <w:b/>
          <w:bCs/>
          <w:lang w:val="uk-UA"/>
        </w:rPr>
        <w:t>Крок 1. Умови пролонгації траншу</w:t>
      </w:r>
      <w:r w:rsidR="00DC139B">
        <w:rPr>
          <w:rFonts w:ascii="Amalia" w:hAnsi="Amalia"/>
          <w:b/>
          <w:bCs/>
          <w:lang w:val="uk-UA"/>
        </w:rPr>
        <w:t xml:space="preserve"> </w:t>
      </w:r>
      <w:r w:rsidR="00DC139B" w:rsidRPr="003761B2">
        <w:rPr>
          <w:rFonts w:ascii="Amalia" w:hAnsi="Amalia"/>
          <w:lang w:val="uk-UA"/>
        </w:rPr>
        <w:t xml:space="preserve">(див. </w:t>
      </w:r>
      <w:proofErr w:type="spellStart"/>
      <w:r w:rsidR="00DC139B" w:rsidRPr="003761B2">
        <w:rPr>
          <w:rFonts w:ascii="Amalia" w:hAnsi="Amalia"/>
          <w:lang w:val="uk-UA"/>
        </w:rPr>
        <w:t>Мал</w:t>
      </w:r>
      <w:proofErr w:type="spellEnd"/>
      <w:r w:rsidR="00DC139B">
        <w:rPr>
          <w:rFonts w:ascii="Amalia" w:hAnsi="Amalia"/>
          <w:lang w:val="uk-UA"/>
        </w:rPr>
        <w:t>.</w:t>
      </w:r>
      <w:r w:rsidR="00DC139B" w:rsidRPr="003761B2">
        <w:rPr>
          <w:rFonts w:ascii="Amalia" w:hAnsi="Amalia"/>
          <w:lang w:val="uk-UA"/>
        </w:rPr>
        <w:t xml:space="preserve"> </w:t>
      </w:r>
      <w:r w:rsidR="00E00E61">
        <w:rPr>
          <w:rFonts w:ascii="Amalia" w:hAnsi="Amalia"/>
          <w:lang w:val="uk-UA"/>
        </w:rPr>
        <w:t>7</w:t>
      </w:r>
      <w:r w:rsidR="00DC139B" w:rsidRPr="003761B2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07383EE7" w14:textId="77777777" w:rsidR="0018655B" w:rsidRDefault="0018655B" w:rsidP="00D72F78">
      <w:pPr>
        <w:ind w:firstLine="709"/>
        <w:rPr>
          <w:rFonts w:ascii="Amalia" w:hAnsi="Amalia"/>
          <w:lang w:val="uk-UA"/>
        </w:rPr>
      </w:pPr>
    </w:p>
    <w:p w14:paraId="19A2887A" w14:textId="65C85E1D" w:rsidR="0018655B" w:rsidRPr="0018655B" w:rsidRDefault="3BDFF3A6" w:rsidP="35E248C8">
      <w:pPr>
        <w:jc w:val="both"/>
        <w:rPr>
          <w:rFonts w:ascii="Amalia" w:hAnsi="Amalia"/>
          <w:b/>
          <w:bCs/>
          <w:lang w:val="uk-UA"/>
        </w:rPr>
      </w:pPr>
      <w:r w:rsidRPr="35E248C8">
        <w:rPr>
          <w:rFonts w:ascii="Amalia" w:hAnsi="Amalia"/>
          <w:b/>
          <w:bCs/>
          <w:color w:val="FF0000"/>
          <w:lang w:val="uk-UA"/>
        </w:rPr>
        <w:t>Увага!</w:t>
      </w:r>
      <w:r w:rsidRPr="35E248C8">
        <w:rPr>
          <w:rFonts w:ascii="Amalia" w:hAnsi="Amalia"/>
          <w:b/>
          <w:bCs/>
          <w:lang w:val="uk-UA"/>
        </w:rPr>
        <w:t xml:space="preserve"> Оформлення пролонгації можливе шляхом укладання Повідомлення на пролонгацію в електронній формі, що має бути підписаний сторонами з використанням КЕП (кваліфікованого електронного підпису)</w:t>
      </w:r>
      <w:r w:rsidRPr="35E248C8">
        <w:rPr>
          <w:rFonts w:ascii="Amalia" w:hAnsi="Amalia"/>
          <w:b/>
          <w:bCs/>
          <w:color w:val="000000" w:themeColor="text1"/>
          <w:lang w:val="uk-UA"/>
        </w:rPr>
        <w:t xml:space="preserve"> у робочі дні з 9:00 до 1</w:t>
      </w:r>
      <w:r w:rsidR="5E6604E2" w:rsidRPr="35E248C8">
        <w:rPr>
          <w:rFonts w:ascii="Amalia" w:hAnsi="Amalia"/>
          <w:b/>
          <w:bCs/>
          <w:color w:val="000000" w:themeColor="text1"/>
          <w:lang w:val="uk-UA"/>
        </w:rPr>
        <w:t>7</w:t>
      </w:r>
      <w:r w:rsidRPr="35E248C8">
        <w:rPr>
          <w:rFonts w:ascii="Amalia" w:hAnsi="Amalia"/>
          <w:b/>
          <w:bCs/>
          <w:color w:val="000000" w:themeColor="text1"/>
          <w:lang w:val="uk-UA"/>
        </w:rPr>
        <w:t>:</w:t>
      </w:r>
      <w:r w:rsidR="00A35FA7">
        <w:rPr>
          <w:rFonts w:ascii="Amalia" w:hAnsi="Amalia"/>
          <w:b/>
          <w:bCs/>
          <w:color w:val="000000" w:themeColor="text1"/>
          <w:lang w:val="uk-UA"/>
        </w:rPr>
        <w:t>3</w:t>
      </w:r>
      <w:r w:rsidRPr="35E248C8">
        <w:rPr>
          <w:rFonts w:ascii="Amalia" w:hAnsi="Amalia"/>
          <w:b/>
          <w:bCs/>
          <w:color w:val="000000" w:themeColor="text1"/>
          <w:lang w:val="uk-UA"/>
        </w:rPr>
        <w:t>0.</w:t>
      </w:r>
    </w:p>
    <w:p w14:paraId="34B833A8" w14:textId="77777777" w:rsidR="0018655B" w:rsidRPr="0018655B" w:rsidRDefault="0018655B" w:rsidP="00D72F78">
      <w:pPr>
        <w:ind w:firstLine="709"/>
        <w:rPr>
          <w:rFonts w:ascii="Amalia" w:hAnsi="Amalia"/>
          <w:lang w:val="uk-UA"/>
        </w:rPr>
      </w:pPr>
    </w:p>
    <w:p w14:paraId="55085E25" w14:textId="451BB9FC" w:rsidR="0058105C" w:rsidRPr="0058105C" w:rsidRDefault="483917E0" w:rsidP="65F98401">
      <w:r>
        <w:rPr>
          <w:noProof/>
        </w:rPr>
        <w:drawing>
          <wp:inline distT="0" distB="0" distL="0" distR="0" wp14:anchorId="5456C42F" wp14:editId="64BDFA01">
            <wp:extent cx="6667500" cy="2486025"/>
            <wp:effectExtent l="0" t="0" r="0" b="0"/>
            <wp:docPr id="9304135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1354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F684" w14:textId="5EDD6A67" w:rsidR="0058105C" w:rsidRDefault="0058105C" w:rsidP="0058105C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E00E61">
        <w:rPr>
          <w:rFonts w:ascii="Amalia" w:hAnsi="Amalia"/>
          <w:lang w:val="uk-UA"/>
        </w:rPr>
        <w:t>7</w:t>
      </w:r>
      <w:r>
        <w:rPr>
          <w:rFonts w:ascii="Amalia" w:hAnsi="Amalia"/>
          <w:lang w:val="uk-UA"/>
        </w:rPr>
        <w:t xml:space="preserve"> </w:t>
      </w:r>
      <w:r w:rsidR="00877E86">
        <w:rPr>
          <w:rFonts w:ascii="Amalia" w:hAnsi="Amalia"/>
          <w:lang w:val="uk-UA"/>
        </w:rPr>
        <w:t>Крок 1. Умови пролонгації траншу</w:t>
      </w:r>
    </w:p>
    <w:p w14:paraId="328C5AC9" w14:textId="77777777" w:rsidR="00E00E61" w:rsidRDefault="00E00E61" w:rsidP="0058105C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43B52DC8" w14:textId="2287E0C2" w:rsidR="003761B2" w:rsidRDefault="00CC36D5" w:rsidP="00507B19">
      <w:pPr>
        <w:ind w:firstLine="709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Перелік параметрів пролонгації:</w:t>
      </w:r>
    </w:p>
    <w:p w14:paraId="3D2E8AD5" w14:textId="2776A44B" w:rsidR="004D5891" w:rsidRPr="004D5891" w:rsidRDefault="004D5891" w:rsidP="00507B19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 xml:space="preserve">ІД пролонгації – </w:t>
      </w:r>
      <w:r w:rsidRPr="004D5891">
        <w:rPr>
          <w:rFonts w:ascii="Amalia" w:hAnsi="Amalia"/>
          <w:lang w:val="uk-UA"/>
        </w:rPr>
        <w:t xml:space="preserve">номер Повідомлення на пролонгацію, який формується автоматично; </w:t>
      </w:r>
    </w:p>
    <w:p w14:paraId="507C396A" w14:textId="51C63D67" w:rsidR="00CC36D5" w:rsidRPr="00CC36D5" w:rsidRDefault="00CC36D5" w:rsidP="00507B19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00CC36D5">
        <w:rPr>
          <w:rFonts w:ascii="Amalia" w:hAnsi="Amalia"/>
          <w:b/>
          <w:bCs/>
          <w:lang w:val="uk-UA"/>
        </w:rPr>
        <w:t>Сума траншу</w:t>
      </w:r>
      <w:r>
        <w:rPr>
          <w:rFonts w:ascii="Amalia" w:hAnsi="Amalia"/>
          <w:lang w:val="uk-UA"/>
        </w:rPr>
        <w:t xml:space="preserve"> – </w:t>
      </w:r>
      <w:r w:rsidRPr="008405E6">
        <w:rPr>
          <w:rFonts w:ascii="Amalia" w:hAnsi="Amalia"/>
          <w:bCs/>
          <w:lang w:val="uk-UA"/>
        </w:rPr>
        <w:t xml:space="preserve">сума </w:t>
      </w:r>
      <w:r>
        <w:rPr>
          <w:rFonts w:ascii="Amalia" w:hAnsi="Amalia"/>
          <w:bCs/>
          <w:lang w:val="uk-UA"/>
        </w:rPr>
        <w:t>заборгованості перед Банком;</w:t>
      </w:r>
    </w:p>
    <w:p w14:paraId="1761529C" w14:textId="7FD142BD" w:rsidR="00507B19" w:rsidRPr="00507B19" w:rsidRDefault="00CC36D5" w:rsidP="00507B19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lastRenderedPageBreak/>
        <w:t xml:space="preserve">Сума пролонгації </w:t>
      </w:r>
      <w:r>
        <w:rPr>
          <w:rFonts w:ascii="Amalia" w:hAnsi="Amalia"/>
          <w:bCs/>
          <w:lang w:val="uk-UA"/>
        </w:rPr>
        <w:t xml:space="preserve">– сума заборгованості </w:t>
      </w:r>
      <w:r w:rsidR="00507B19">
        <w:rPr>
          <w:rFonts w:ascii="Amalia" w:hAnsi="Amalia"/>
          <w:bCs/>
          <w:lang w:val="uk-UA"/>
        </w:rPr>
        <w:t xml:space="preserve">по </w:t>
      </w:r>
      <w:r>
        <w:rPr>
          <w:rFonts w:ascii="Amalia" w:hAnsi="Amalia"/>
          <w:bCs/>
          <w:lang w:val="uk-UA"/>
        </w:rPr>
        <w:t xml:space="preserve">траншу, яку необхідно пролонгувати (наразі </w:t>
      </w:r>
      <w:r w:rsidR="00507B19">
        <w:rPr>
          <w:rFonts w:ascii="Amalia" w:hAnsi="Amalia"/>
          <w:bCs/>
          <w:lang w:val="uk-UA"/>
        </w:rPr>
        <w:t>сума дорівнює сумі траншу без можливості редагування</w:t>
      </w:r>
      <w:r>
        <w:rPr>
          <w:rFonts w:ascii="Amalia" w:hAnsi="Amalia"/>
          <w:bCs/>
          <w:lang w:val="uk-UA"/>
        </w:rPr>
        <w:t>)</w:t>
      </w:r>
      <w:r w:rsidR="00507B19">
        <w:rPr>
          <w:rFonts w:ascii="Amalia" w:hAnsi="Amalia"/>
          <w:bCs/>
          <w:lang w:val="uk-UA"/>
        </w:rPr>
        <w:t>;</w:t>
      </w:r>
    </w:p>
    <w:p w14:paraId="1397D60E" w14:textId="19FA3E08" w:rsidR="00507B19" w:rsidRPr="00507B19" w:rsidRDefault="00507B19" w:rsidP="00507B19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 xml:space="preserve">Дата від </w:t>
      </w:r>
      <w:r>
        <w:rPr>
          <w:rFonts w:ascii="Amalia" w:hAnsi="Amalia"/>
          <w:bCs/>
          <w:lang w:val="uk-UA"/>
        </w:rPr>
        <w:t xml:space="preserve">– по замовчуванню поточна дата </w:t>
      </w:r>
      <w:r w:rsidR="00654938">
        <w:rPr>
          <w:rFonts w:ascii="Amalia" w:hAnsi="Amalia"/>
          <w:bCs/>
          <w:lang w:val="uk-UA"/>
        </w:rPr>
        <w:t xml:space="preserve">(наразі </w:t>
      </w:r>
      <w:r>
        <w:rPr>
          <w:rFonts w:ascii="Amalia" w:hAnsi="Amalia"/>
          <w:bCs/>
          <w:lang w:val="uk-UA"/>
        </w:rPr>
        <w:t>без можливості редагування</w:t>
      </w:r>
      <w:r w:rsidR="00654938">
        <w:rPr>
          <w:rFonts w:ascii="Amalia" w:hAnsi="Amalia"/>
          <w:bCs/>
          <w:lang w:val="uk-UA"/>
        </w:rPr>
        <w:t>)</w:t>
      </w:r>
      <w:r>
        <w:rPr>
          <w:rFonts w:ascii="Amalia" w:hAnsi="Amalia"/>
          <w:bCs/>
          <w:lang w:val="uk-UA"/>
        </w:rPr>
        <w:t>;</w:t>
      </w:r>
    </w:p>
    <w:p w14:paraId="4194DF58" w14:textId="0C1D5552" w:rsidR="00CC36D5" w:rsidRPr="00C13F65" w:rsidRDefault="1E5FD707" w:rsidP="00507B19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 xml:space="preserve">Дата по </w:t>
      </w:r>
      <w:r w:rsidR="78F87BD6" w:rsidRPr="35E248C8">
        <w:rPr>
          <w:rFonts w:ascii="Amalia" w:hAnsi="Amalia"/>
          <w:lang w:val="uk-UA"/>
        </w:rPr>
        <w:t>– дата, до якої необхідно пролонгувати транш. Обирається із календаря або вводиться вручну</w:t>
      </w:r>
      <w:r w:rsidR="3D801D9C" w:rsidRPr="35E248C8">
        <w:rPr>
          <w:rFonts w:ascii="Amalia" w:hAnsi="Amalia"/>
          <w:lang w:val="uk-UA"/>
        </w:rPr>
        <w:t>;</w:t>
      </w:r>
      <w:r w:rsidR="53D5456B" w:rsidRPr="35E248C8">
        <w:rPr>
          <w:rFonts w:ascii="Amalia" w:hAnsi="Amalia"/>
          <w:lang w:val="uk-UA"/>
        </w:rPr>
        <w:t xml:space="preserve"> </w:t>
      </w:r>
    </w:p>
    <w:p w14:paraId="43D27825" w14:textId="544569A9" w:rsidR="00C13F65" w:rsidRDefault="78F87BD6" w:rsidP="00507B19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61DBF813">
        <w:rPr>
          <w:rFonts w:ascii="Amalia" w:hAnsi="Amalia"/>
          <w:b/>
          <w:bCs/>
          <w:lang w:val="uk-UA"/>
        </w:rPr>
        <w:t xml:space="preserve">Термін </w:t>
      </w:r>
      <w:r w:rsidRPr="61DBF813">
        <w:rPr>
          <w:rFonts w:ascii="Amalia" w:hAnsi="Amalia"/>
          <w:lang w:val="uk-UA"/>
        </w:rPr>
        <w:t>– термін, на який необхідно пролонгувати транш</w:t>
      </w:r>
      <w:r w:rsidR="7DA7DF9F" w:rsidRPr="61DBF813">
        <w:rPr>
          <w:rFonts w:ascii="Amalia" w:hAnsi="Amalia"/>
          <w:lang w:val="uk-UA"/>
        </w:rPr>
        <w:t>;</w:t>
      </w:r>
    </w:p>
    <w:p w14:paraId="536CC956" w14:textId="70A265E1" w:rsidR="00C13F65" w:rsidRDefault="00C13F65" w:rsidP="61DBF813">
      <w:pPr>
        <w:pStyle w:val="af7"/>
        <w:ind w:left="1429"/>
        <w:jc w:val="both"/>
        <w:rPr>
          <w:rFonts w:ascii="Amalia" w:hAnsi="Amalia"/>
          <w:bCs/>
          <w:i/>
          <w:iCs/>
          <w:sz w:val="22"/>
          <w:szCs w:val="22"/>
          <w:lang w:val="uk-UA"/>
        </w:rPr>
      </w:pPr>
      <w:r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Примітка: </w:t>
      </w:r>
      <w:r>
        <w:rPr>
          <w:rFonts w:ascii="Amalia" w:hAnsi="Amalia"/>
          <w:bCs/>
          <w:i/>
          <w:iCs/>
          <w:sz w:val="22"/>
          <w:szCs w:val="22"/>
          <w:lang w:val="uk-UA"/>
        </w:rPr>
        <w:t>якщо вручну вводиться «Дата по», то «Термін» розраховується автоматично. Якщо вводиться «Термін», то «Дата по» розраховується автоматично.</w:t>
      </w:r>
    </w:p>
    <w:p w14:paraId="00276514" w14:textId="77777777" w:rsidR="00F8746A" w:rsidRDefault="00C13F65" w:rsidP="00C13F65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65F98401">
        <w:rPr>
          <w:rFonts w:ascii="Amalia" w:hAnsi="Amalia"/>
          <w:b/>
          <w:bCs/>
          <w:lang w:val="uk-UA"/>
        </w:rPr>
        <w:t>Річна ставка</w:t>
      </w:r>
      <w:r w:rsidRPr="65F98401">
        <w:rPr>
          <w:rFonts w:ascii="Amalia" w:hAnsi="Amalia"/>
          <w:lang w:val="uk-UA"/>
        </w:rPr>
        <w:t xml:space="preserve"> </w:t>
      </w:r>
      <w:r w:rsidR="003044B1" w:rsidRPr="65F98401">
        <w:rPr>
          <w:rFonts w:ascii="Amalia" w:hAnsi="Amalia"/>
          <w:lang w:val="uk-UA"/>
        </w:rPr>
        <w:t>–</w:t>
      </w:r>
      <w:r w:rsidRPr="65F98401">
        <w:rPr>
          <w:rFonts w:ascii="Amalia" w:hAnsi="Amalia"/>
          <w:lang w:val="uk-UA"/>
        </w:rPr>
        <w:t xml:space="preserve"> </w:t>
      </w:r>
      <w:r w:rsidR="003044B1" w:rsidRPr="65F98401">
        <w:rPr>
          <w:rFonts w:ascii="Amalia" w:hAnsi="Amalia"/>
          <w:lang w:val="uk-UA"/>
        </w:rPr>
        <w:t>процентна ставка</w:t>
      </w:r>
      <w:r w:rsidR="002E586C">
        <w:rPr>
          <w:rFonts w:ascii="Amalia" w:hAnsi="Amalia"/>
          <w:lang w:val="uk-UA"/>
        </w:rPr>
        <w:t xml:space="preserve"> для пролонгації траншу</w:t>
      </w:r>
      <w:r w:rsidR="00F8746A">
        <w:rPr>
          <w:rFonts w:ascii="Amalia" w:hAnsi="Amalia"/>
          <w:lang w:val="uk-UA"/>
        </w:rPr>
        <w:t>.</w:t>
      </w:r>
    </w:p>
    <w:p w14:paraId="189F604C" w14:textId="7AA5CBD9" w:rsidR="00C13F65" w:rsidRDefault="00F8746A" w:rsidP="00103A41">
      <w:pPr>
        <w:pStyle w:val="af7"/>
        <w:ind w:left="1429"/>
        <w:jc w:val="both"/>
        <w:rPr>
          <w:rFonts w:ascii="Amalia" w:hAnsi="Amalia"/>
          <w:lang w:val="uk-UA"/>
        </w:rPr>
      </w:pPr>
      <w:r w:rsidRPr="00564F07">
        <w:rPr>
          <w:rFonts w:ascii="Amalia" w:hAnsi="Amalia"/>
          <w:bCs/>
          <w:i/>
          <w:iCs/>
          <w:sz w:val="22"/>
          <w:szCs w:val="22"/>
          <w:lang w:val="uk-UA"/>
        </w:rPr>
        <w:t>Примітка:</w:t>
      </w:r>
      <w:r w:rsidR="00046736">
        <w:rPr>
          <w:rFonts w:ascii="Amalia" w:hAnsi="Amalia"/>
          <w:bCs/>
          <w:i/>
          <w:iCs/>
          <w:sz w:val="22"/>
          <w:szCs w:val="22"/>
          <w:lang w:val="uk-UA"/>
        </w:rPr>
        <w:t xml:space="preserve"> </w:t>
      </w:r>
      <w:r>
        <w:rPr>
          <w:rFonts w:ascii="Amalia" w:hAnsi="Amalia"/>
          <w:bCs/>
          <w:i/>
          <w:iCs/>
          <w:sz w:val="22"/>
          <w:szCs w:val="22"/>
          <w:lang w:val="uk-UA"/>
        </w:rPr>
        <w:t xml:space="preserve">В залежності від вибраного значення </w:t>
      </w:r>
      <w:r w:rsidR="002F1535">
        <w:rPr>
          <w:rFonts w:ascii="Amalia" w:hAnsi="Amalia"/>
          <w:bCs/>
          <w:i/>
          <w:iCs/>
          <w:sz w:val="22"/>
          <w:szCs w:val="22"/>
          <w:lang w:val="uk-UA"/>
        </w:rPr>
        <w:t>Т</w:t>
      </w:r>
      <w:r>
        <w:rPr>
          <w:rFonts w:ascii="Amalia" w:hAnsi="Amalia"/>
          <w:bCs/>
          <w:i/>
          <w:iCs/>
          <w:sz w:val="22"/>
          <w:szCs w:val="22"/>
          <w:lang w:val="uk-UA"/>
        </w:rPr>
        <w:t>ерміну автоматично відображається значення процентної ставки.</w:t>
      </w:r>
      <w:r w:rsidR="00D67A42">
        <w:rPr>
          <w:rFonts w:ascii="Amalia" w:hAnsi="Amalia"/>
          <w:bCs/>
          <w:i/>
          <w:iCs/>
          <w:sz w:val="22"/>
          <w:szCs w:val="22"/>
          <w:lang w:val="uk-UA"/>
        </w:rPr>
        <w:t xml:space="preserve"> </w:t>
      </w:r>
      <w:r w:rsidR="00A2036E">
        <w:rPr>
          <w:rFonts w:ascii="Amalia" w:hAnsi="Amalia"/>
          <w:bCs/>
          <w:i/>
          <w:iCs/>
          <w:sz w:val="22"/>
          <w:szCs w:val="22"/>
          <w:lang w:val="uk-UA"/>
        </w:rPr>
        <w:t xml:space="preserve">В разі відсутності значення </w:t>
      </w:r>
      <w:r w:rsidR="001F272C">
        <w:rPr>
          <w:rFonts w:ascii="Amalia" w:hAnsi="Amalia"/>
          <w:bCs/>
          <w:i/>
          <w:iCs/>
          <w:sz w:val="22"/>
          <w:szCs w:val="22"/>
          <w:lang w:val="uk-UA"/>
        </w:rPr>
        <w:t xml:space="preserve">необхідно </w:t>
      </w:r>
      <w:r w:rsidR="00A37BE3">
        <w:rPr>
          <w:rFonts w:ascii="Amalia" w:hAnsi="Amalia"/>
          <w:bCs/>
          <w:i/>
          <w:iCs/>
          <w:sz w:val="22"/>
          <w:szCs w:val="22"/>
          <w:lang w:val="uk-UA"/>
        </w:rPr>
        <w:t>завести</w:t>
      </w:r>
      <w:r w:rsidR="00A95511">
        <w:rPr>
          <w:rFonts w:ascii="Amalia" w:hAnsi="Amalia"/>
          <w:bCs/>
          <w:i/>
          <w:iCs/>
          <w:sz w:val="22"/>
          <w:szCs w:val="22"/>
          <w:lang w:val="uk-UA"/>
        </w:rPr>
        <w:t xml:space="preserve"> значення</w:t>
      </w:r>
      <w:r w:rsidR="00C43402">
        <w:rPr>
          <w:rFonts w:ascii="Amalia" w:hAnsi="Amalia"/>
          <w:bCs/>
          <w:i/>
          <w:iCs/>
          <w:sz w:val="22"/>
          <w:szCs w:val="22"/>
          <w:lang w:val="uk-UA"/>
        </w:rPr>
        <w:t xml:space="preserve"> про</w:t>
      </w:r>
      <w:r w:rsidR="001D5D10">
        <w:rPr>
          <w:rFonts w:ascii="Amalia" w:hAnsi="Amalia"/>
          <w:bCs/>
          <w:i/>
          <w:iCs/>
          <w:sz w:val="22"/>
          <w:szCs w:val="22"/>
          <w:lang w:val="uk-UA"/>
        </w:rPr>
        <w:t>ц</w:t>
      </w:r>
      <w:r w:rsidR="00C43402">
        <w:rPr>
          <w:rFonts w:ascii="Amalia" w:hAnsi="Amalia"/>
          <w:bCs/>
          <w:i/>
          <w:iCs/>
          <w:sz w:val="22"/>
          <w:szCs w:val="22"/>
          <w:lang w:val="uk-UA"/>
        </w:rPr>
        <w:t>ентної ставки</w:t>
      </w:r>
      <w:r w:rsidR="001D5D10">
        <w:rPr>
          <w:rFonts w:ascii="Amalia" w:hAnsi="Amalia"/>
          <w:bCs/>
          <w:i/>
          <w:iCs/>
          <w:sz w:val="22"/>
          <w:szCs w:val="22"/>
          <w:lang w:val="uk-UA"/>
        </w:rPr>
        <w:t xml:space="preserve">, що погоджена з </w:t>
      </w:r>
      <w:r w:rsidR="00AD2AEF">
        <w:rPr>
          <w:rFonts w:ascii="Amalia" w:hAnsi="Amalia"/>
          <w:bCs/>
          <w:i/>
          <w:iCs/>
          <w:sz w:val="22"/>
          <w:szCs w:val="22"/>
          <w:lang w:val="uk-UA"/>
        </w:rPr>
        <w:t>Банком для пролонгації траншу</w:t>
      </w:r>
      <w:r w:rsidR="00103A41">
        <w:rPr>
          <w:rFonts w:ascii="Amalia" w:hAnsi="Amalia"/>
          <w:bCs/>
          <w:i/>
          <w:iCs/>
          <w:sz w:val="22"/>
          <w:szCs w:val="22"/>
          <w:lang w:val="uk-UA"/>
        </w:rPr>
        <w:t>.</w:t>
      </w:r>
    </w:p>
    <w:p w14:paraId="08EA6D9D" w14:textId="72E4F399" w:rsidR="00DC139B" w:rsidRDefault="5790BAFE" w:rsidP="00DC139B">
      <w:pPr>
        <w:ind w:firstLine="709"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lang w:val="uk-UA"/>
        </w:rPr>
        <w:t xml:space="preserve">Клік </w:t>
      </w:r>
      <w:r w:rsidR="501CDDBE" w:rsidRPr="35E248C8">
        <w:rPr>
          <w:rFonts w:ascii="Amalia" w:hAnsi="Amalia"/>
          <w:lang w:val="uk-UA"/>
        </w:rPr>
        <w:t>на кнопку</w:t>
      </w:r>
      <w:r w:rsidR="501CDDBE" w:rsidRPr="35E248C8">
        <w:rPr>
          <w:rFonts w:ascii="Amalia" w:hAnsi="Amalia"/>
          <w:noProof/>
          <w:lang w:val="uk-UA"/>
        </w:rPr>
        <w:t xml:space="preserve"> </w:t>
      </w:r>
      <w:r w:rsidR="501CDDBE">
        <w:rPr>
          <w:noProof/>
        </w:rPr>
        <w:drawing>
          <wp:inline distT="0" distB="0" distL="0" distR="0" wp14:anchorId="6ED79CAE" wp14:editId="44384058">
            <wp:extent cx="304800" cy="20781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повертає на сторінку із детальною інформацією </w:t>
      </w:r>
      <w:r w:rsidR="14852D92" w:rsidRPr="35E248C8">
        <w:rPr>
          <w:rFonts w:ascii="Amalia" w:hAnsi="Amalia"/>
          <w:lang w:val="uk-UA"/>
        </w:rPr>
        <w:t xml:space="preserve">по </w:t>
      </w:r>
      <w:r w:rsidRPr="35E248C8">
        <w:rPr>
          <w:rFonts w:ascii="Amalia" w:hAnsi="Amalia"/>
          <w:lang w:val="uk-UA"/>
        </w:rPr>
        <w:t>траншу у розділі «Кредитні операції» - «Діючі»</w:t>
      </w:r>
      <w:r w:rsidR="17D27C11" w:rsidRPr="35E248C8">
        <w:rPr>
          <w:rFonts w:ascii="Amalia" w:hAnsi="Amalia"/>
          <w:noProof/>
          <w:lang w:val="uk-UA"/>
        </w:rPr>
        <w:t>.</w:t>
      </w:r>
    </w:p>
    <w:p w14:paraId="266303DA" w14:textId="4AA8BDAF" w:rsidR="00E00ECD" w:rsidRDefault="0223D9A1" w:rsidP="00DC139B">
      <w:pPr>
        <w:ind w:firstLine="709"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Щоб зберегти умови </w:t>
      </w:r>
      <w:r w:rsidR="1798DDFF" w:rsidRPr="35E248C8">
        <w:rPr>
          <w:rFonts w:ascii="Amalia" w:hAnsi="Amalia"/>
          <w:noProof/>
          <w:lang w:val="uk-UA"/>
        </w:rPr>
        <w:t xml:space="preserve">пролонгації, натискаємо на кнопку </w:t>
      </w:r>
      <w:r w:rsidR="1798DDFF">
        <w:rPr>
          <w:noProof/>
        </w:rPr>
        <w:drawing>
          <wp:inline distT="0" distB="0" distL="0" distR="0" wp14:anchorId="2D79CA3B" wp14:editId="70B753C4">
            <wp:extent cx="660374" cy="283845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74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98DDFF" w:rsidRPr="35E248C8">
        <w:rPr>
          <w:rFonts w:ascii="Amalia" w:hAnsi="Amalia"/>
          <w:noProof/>
          <w:lang w:val="uk-UA"/>
        </w:rPr>
        <w:t>.</w:t>
      </w:r>
    </w:p>
    <w:p w14:paraId="02668406" w14:textId="7084D155" w:rsidR="00DB02CF" w:rsidRPr="00DB02CF" w:rsidRDefault="00DB02CF" w:rsidP="00DC139B">
      <w:pPr>
        <w:ind w:firstLine="709"/>
        <w:jc w:val="both"/>
        <w:rPr>
          <w:rFonts w:ascii="Amalia" w:hAnsi="Amalia"/>
          <w:noProof/>
        </w:rPr>
      </w:pPr>
      <w:r>
        <w:rPr>
          <w:rFonts w:ascii="Amalia" w:hAnsi="Amalia"/>
          <w:noProof/>
          <w:lang w:val="uk-UA"/>
        </w:rPr>
        <w:t xml:space="preserve">Щоб перейти на наступний крок, натискаємо на кнопку </w:t>
      </w:r>
      <w:r>
        <w:rPr>
          <w:noProof/>
        </w:rPr>
        <w:drawing>
          <wp:inline distT="0" distB="0" distL="0" distR="0" wp14:anchorId="3F0D1833" wp14:editId="406B5ED8">
            <wp:extent cx="787291" cy="32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7751" cy="3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w:t xml:space="preserve">. При </w:t>
      </w:r>
      <w:r w:rsidR="00363A3F">
        <w:rPr>
          <w:rFonts w:ascii="Amalia" w:hAnsi="Amalia"/>
          <w:noProof/>
          <w:lang w:val="uk-UA"/>
        </w:rPr>
        <w:t>переході на наступний крок умови пролонгації автоматично зберігаються.</w:t>
      </w:r>
    </w:p>
    <w:p w14:paraId="31B367FA" w14:textId="77777777" w:rsidR="00DE49A9" w:rsidRPr="00DE49A9" w:rsidRDefault="00DE49A9" w:rsidP="00DC139B">
      <w:pPr>
        <w:ind w:firstLine="709"/>
        <w:jc w:val="both"/>
        <w:rPr>
          <w:rFonts w:ascii="Amalia" w:hAnsi="Amalia"/>
        </w:rPr>
      </w:pPr>
    </w:p>
    <w:p w14:paraId="799F5C39" w14:textId="2001E71F" w:rsidR="003761B2" w:rsidRDefault="003761B2" w:rsidP="00EF68C5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Крок 2. Підписання </w:t>
      </w:r>
      <w:r w:rsidR="00B03966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П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овідомлення на пролонгацію траншу </w:t>
      </w:r>
    </w:p>
    <w:p w14:paraId="636159F0" w14:textId="0248FACA" w:rsidR="00DE2060" w:rsidRPr="00DE2060" w:rsidRDefault="17976A5B" w:rsidP="00DE2060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На </w:t>
      </w:r>
      <w:r w:rsidR="49FB702E" w:rsidRPr="35E248C8">
        <w:rPr>
          <w:rFonts w:ascii="Amalia" w:hAnsi="Amalia"/>
          <w:lang w:val="uk-UA"/>
        </w:rPr>
        <w:t>К</w:t>
      </w:r>
      <w:r w:rsidRPr="35E248C8">
        <w:rPr>
          <w:rFonts w:ascii="Amalia" w:hAnsi="Amalia"/>
          <w:lang w:val="uk-UA"/>
        </w:rPr>
        <w:t>році</w:t>
      </w:r>
      <w:r w:rsidR="49FB702E" w:rsidRPr="35E248C8">
        <w:rPr>
          <w:rFonts w:ascii="Amalia" w:hAnsi="Amalia"/>
          <w:lang w:val="uk-UA"/>
        </w:rPr>
        <w:t xml:space="preserve"> 2</w:t>
      </w:r>
      <w:r w:rsidR="1C63DFF1" w:rsidRPr="35E248C8">
        <w:rPr>
          <w:rFonts w:ascii="Amalia" w:hAnsi="Amalia"/>
          <w:lang w:val="uk-UA"/>
        </w:rPr>
        <w:t xml:space="preserve"> </w:t>
      </w:r>
      <w:r w:rsidR="49FB702E" w:rsidRPr="35E248C8">
        <w:rPr>
          <w:rFonts w:ascii="Amalia" w:hAnsi="Amalia"/>
          <w:lang w:val="uk-UA"/>
        </w:rPr>
        <w:t xml:space="preserve">(див. </w:t>
      </w:r>
      <w:proofErr w:type="spellStart"/>
      <w:r w:rsidR="49FB702E" w:rsidRPr="35E248C8">
        <w:rPr>
          <w:rFonts w:ascii="Amalia" w:hAnsi="Amalia"/>
          <w:lang w:val="uk-UA"/>
        </w:rPr>
        <w:t>Мал</w:t>
      </w:r>
      <w:proofErr w:type="spellEnd"/>
      <w:r w:rsidR="49FB702E" w:rsidRPr="35E248C8">
        <w:rPr>
          <w:rFonts w:ascii="Amalia" w:hAnsi="Amalia"/>
          <w:lang w:val="uk-UA"/>
        </w:rPr>
        <w:t xml:space="preserve">. </w:t>
      </w:r>
      <w:r w:rsidR="007128E7">
        <w:rPr>
          <w:rFonts w:ascii="Amalia" w:hAnsi="Amalia"/>
          <w:lang w:val="uk-UA"/>
        </w:rPr>
        <w:t>8</w:t>
      </w:r>
      <w:r w:rsidR="49FB702E" w:rsidRPr="35E248C8">
        <w:rPr>
          <w:rFonts w:ascii="Amalia" w:hAnsi="Amalia"/>
          <w:lang w:val="uk-UA"/>
        </w:rPr>
        <w:t>)</w:t>
      </w:r>
      <w:r w:rsidRPr="35E248C8">
        <w:rPr>
          <w:rFonts w:ascii="Amalia" w:hAnsi="Amalia"/>
          <w:lang w:val="uk-UA"/>
        </w:rPr>
        <w:t xml:space="preserve"> необхідно перевірити умови та підписати </w:t>
      </w:r>
      <w:r w:rsidR="1C63DFF1" w:rsidRPr="35E248C8">
        <w:rPr>
          <w:rFonts w:ascii="Amalia" w:hAnsi="Amalia"/>
          <w:lang w:val="uk-UA"/>
        </w:rPr>
        <w:t>Повідомлення на пролонгацію траншу</w:t>
      </w:r>
      <w:r w:rsidRPr="35E248C8">
        <w:rPr>
          <w:rFonts w:ascii="Amalia" w:hAnsi="Amalia"/>
          <w:lang w:val="uk-UA"/>
        </w:rPr>
        <w:t>.</w:t>
      </w:r>
    </w:p>
    <w:p w14:paraId="3D9CD31B" w14:textId="77777777" w:rsidR="000939AC" w:rsidRDefault="000939AC" w:rsidP="00EF48D0">
      <w:pPr>
        <w:ind w:firstLine="709"/>
        <w:rPr>
          <w:lang w:val="uk-UA"/>
        </w:rPr>
      </w:pPr>
    </w:p>
    <w:p w14:paraId="0591A09A" w14:textId="464E4A1D" w:rsidR="000939AC" w:rsidRDefault="3CF8B5AE" w:rsidP="07D7FC77">
      <w:pPr>
        <w:spacing w:line="259" w:lineRule="auto"/>
      </w:pPr>
      <w:r>
        <w:rPr>
          <w:noProof/>
        </w:rPr>
        <w:drawing>
          <wp:inline distT="0" distB="0" distL="0" distR="0" wp14:anchorId="61B8A042" wp14:editId="652D7398">
            <wp:extent cx="6667498" cy="2895600"/>
            <wp:effectExtent l="0" t="0" r="0" b="0"/>
            <wp:docPr id="1345299021" name="Рисунок 134529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17A8" w14:textId="0D44426B" w:rsidR="00EF48D0" w:rsidRDefault="690FC6D6" w:rsidP="00EF48D0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7128E7">
        <w:rPr>
          <w:rFonts w:ascii="Amalia" w:hAnsi="Amalia"/>
          <w:lang w:val="uk-UA"/>
        </w:rPr>
        <w:t>8</w:t>
      </w:r>
      <w:r w:rsidRPr="35E248C8">
        <w:rPr>
          <w:rFonts w:ascii="Amalia" w:hAnsi="Amalia"/>
          <w:lang w:val="uk-UA"/>
        </w:rPr>
        <w:t xml:space="preserve"> Крок 2. Підписання Повідомлення на пролонгацію траншу</w:t>
      </w:r>
    </w:p>
    <w:p w14:paraId="57A45F38" w14:textId="77777777" w:rsidR="00EF48D0" w:rsidRDefault="00EF48D0" w:rsidP="000939AC">
      <w:pPr>
        <w:rPr>
          <w:lang w:val="uk-UA"/>
        </w:rPr>
      </w:pPr>
    </w:p>
    <w:p w14:paraId="2BE5131A" w14:textId="0E797DFD" w:rsidR="00143FB5" w:rsidRPr="00D541E9" w:rsidRDefault="44B43E78" w:rsidP="35E248C8">
      <w:p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На сторінці </w:t>
      </w:r>
      <w:r w:rsidR="5A6ADC98" w:rsidRPr="35E248C8">
        <w:rPr>
          <w:rFonts w:ascii="Amalia" w:hAnsi="Amalia"/>
          <w:lang w:val="uk-UA"/>
        </w:rPr>
        <w:t xml:space="preserve">відображається </w:t>
      </w:r>
      <w:r w:rsidRPr="35E248C8">
        <w:rPr>
          <w:rFonts w:ascii="Amalia" w:hAnsi="Amalia"/>
          <w:lang w:val="uk-UA"/>
        </w:rPr>
        <w:t>наступна інформація:</w:t>
      </w:r>
    </w:p>
    <w:p w14:paraId="0E1A8CE3" w14:textId="54232F65" w:rsidR="00143FB5" w:rsidRPr="00D541E9" w:rsidRDefault="00143FB5" w:rsidP="00143FB5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Сума </w:t>
      </w:r>
      <w:r w:rsidR="00C96CE2">
        <w:rPr>
          <w:rFonts w:ascii="Amalia" w:hAnsi="Amalia"/>
          <w:lang w:val="uk-UA"/>
        </w:rPr>
        <w:t>пролонгації</w:t>
      </w:r>
      <w:r w:rsidRPr="00D541E9">
        <w:rPr>
          <w:rFonts w:ascii="Amalia" w:hAnsi="Amalia"/>
          <w:lang w:val="uk-UA"/>
        </w:rPr>
        <w:t>;</w:t>
      </w:r>
    </w:p>
    <w:p w14:paraId="2B9B9C09" w14:textId="057F2FD2" w:rsidR="00143FB5" w:rsidRPr="00D541E9" w:rsidRDefault="00C96CE2" w:rsidP="00143FB5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Термін продовження</w:t>
      </w:r>
      <w:r w:rsidR="00143FB5" w:rsidRPr="00D541E9">
        <w:rPr>
          <w:rFonts w:ascii="Amalia" w:hAnsi="Amalia"/>
          <w:lang w:val="uk-UA"/>
        </w:rPr>
        <w:t>;</w:t>
      </w:r>
    </w:p>
    <w:p w14:paraId="0BBDC842" w14:textId="639835C2" w:rsidR="00143FB5" w:rsidRPr="00D541E9" w:rsidRDefault="00C96CE2" w:rsidP="00143FB5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Ставка</w:t>
      </w:r>
      <w:r w:rsidR="00FD5380">
        <w:rPr>
          <w:rFonts w:ascii="Amalia" w:hAnsi="Amalia"/>
          <w:lang w:val="uk-UA"/>
        </w:rPr>
        <w:t>.</w:t>
      </w:r>
    </w:p>
    <w:p w14:paraId="4626CD4D" w14:textId="77777777" w:rsidR="00C96CE2" w:rsidRDefault="00C96CE2" w:rsidP="00143FB5">
      <w:pPr>
        <w:tabs>
          <w:tab w:val="left" w:pos="1134"/>
        </w:tabs>
        <w:jc w:val="both"/>
        <w:rPr>
          <w:rFonts w:ascii="Amalia" w:hAnsi="Amalia"/>
          <w:lang w:val="uk-UA"/>
        </w:rPr>
      </w:pPr>
    </w:p>
    <w:p w14:paraId="4E9AA537" w14:textId="77777777" w:rsidR="00433678" w:rsidRDefault="00143FB5" w:rsidP="00BA7E77">
      <w:pPr>
        <w:tabs>
          <w:tab w:val="left" w:pos="1134"/>
        </w:tabs>
        <w:contextualSpacing/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Для детального ознайомлення з умовами </w:t>
      </w:r>
      <w:r w:rsidR="00433678">
        <w:rPr>
          <w:rFonts w:ascii="Amalia" w:hAnsi="Amalia"/>
          <w:lang w:val="uk-UA"/>
        </w:rPr>
        <w:t>Повідомлення на пролонгацію траншу</w:t>
      </w:r>
      <w:r w:rsidRPr="00D541E9">
        <w:rPr>
          <w:rFonts w:ascii="Amalia" w:hAnsi="Amalia"/>
          <w:lang w:val="uk-UA"/>
        </w:rPr>
        <w:t xml:space="preserve"> необхідно перейти за посиланням </w:t>
      </w:r>
      <w:r w:rsidR="00433678">
        <w:rPr>
          <w:noProof/>
        </w:rPr>
        <w:drawing>
          <wp:inline distT="0" distB="0" distL="0" distR="0" wp14:anchorId="1DEF76AF" wp14:editId="76E54AA1">
            <wp:extent cx="3436620" cy="23933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2517" cy="2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 xml:space="preserve">. </w:t>
      </w:r>
    </w:p>
    <w:p w14:paraId="72C1ECB1" w14:textId="5688582A" w:rsidR="00143FB5" w:rsidRDefault="00143FB5" w:rsidP="00BA7E77">
      <w:pPr>
        <w:tabs>
          <w:tab w:val="left" w:pos="1134"/>
        </w:tabs>
        <w:ind w:firstLine="680"/>
        <w:contextualSpacing/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lastRenderedPageBreak/>
        <w:t xml:space="preserve">Для підписання </w:t>
      </w:r>
      <w:r w:rsidR="002B29A8">
        <w:rPr>
          <w:rFonts w:ascii="Amalia" w:hAnsi="Amalia"/>
          <w:lang w:val="uk-UA"/>
        </w:rPr>
        <w:t xml:space="preserve">повідомлення </w:t>
      </w:r>
      <w:r w:rsidRPr="00D541E9">
        <w:rPr>
          <w:rFonts w:ascii="Amalia" w:hAnsi="Amalia"/>
          <w:lang w:val="uk-UA"/>
        </w:rPr>
        <w:t>необхідно встановити чек</w:t>
      </w:r>
      <w:r>
        <w:rPr>
          <w:rFonts w:ascii="Amalia" w:hAnsi="Amalia"/>
          <w:lang w:val="uk-UA"/>
        </w:rPr>
        <w:t>-</w:t>
      </w:r>
      <w:r w:rsidRPr="00D541E9">
        <w:rPr>
          <w:rFonts w:ascii="Amalia" w:hAnsi="Amalia"/>
          <w:lang w:val="uk-UA"/>
        </w:rPr>
        <w:t xml:space="preserve">бокс навпроти </w:t>
      </w:r>
      <w:r w:rsidR="002B29A8">
        <w:rPr>
          <w:noProof/>
        </w:rPr>
        <w:drawing>
          <wp:inline distT="0" distB="0" distL="0" distR="0" wp14:anchorId="23C258FA" wp14:editId="5E9B2B99">
            <wp:extent cx="5145265" cy="320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383" cy="3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>та натиснути на кнопку</w:t>
      </w:r>
      <w:r w:rsidR="002B29A8" w:rsidRPr="002B29A8">
        <w:rPr>
          <w:noProof/>
        </w:rPr>
        <w:t xml:space="preserve"> </w:t>
      </w:r>
      <w:r w:rsidR="002B29A8">
        <w:rPr>
          <w:noProof/>
        </w:rPr>
        <w:drawing>
          <wp:inline distT="0" distB="0" distL="0" distR="0" wp14:anchorId="67110001" wp14:editId="214D47A0">
            <wp:extent cx="779639" cy="3238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3407" cy="3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>.</w:t>
      </w:r>
    </w:p>
    <w:p w14:paraId="4196F653" w14:textId="77777777" w:rsidR="00DA68E0" w:rsidRDefault="00143FB5" w:rsidP="00DA68E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Для редагування умов </w:t>
      </w:r>
      <w:r w:rsidR="00E17E61">
        <w:rPr>
          <w:rFonts w:ascii="Amalia" w:hAnsi="Amalia"/>
          <w:lang w:val="uk-UA"/>
        </w:rPr>
        <w:t>пролонгації</w:t>
      </w:r>
      <w:r w:rsidRPr="00D541E9">
        <w:rPr>
          <w:rFonts w:ascii="Amalia" w:hAnsi="Amalia"/>
          <w:lang w:val="uk-UA"/>
        </w:rPr>
        <w:t xml:space="preserve"> необхідно </w:t>
      </w:r>
      <w:r w:rsidR="00DA68E0">
        <w:rPr>
          <w:rFonts w:ascii="Amalia" w:hAnsi="Amalia"/>
          <w:lang w:val="uk-UA"/>
        </w:rPr>
        <w:t xml:space="preserve">натиснути на </w:t>
      </w:r>
      <w:r w:rsidRPr="00D541E9">
        <w:rPr>
          <w:rFonts w:ascii="Amalia" w:hAnsi="Amalia"/>
          <w:lang w:val="uk-UA"/>
        </w:rPr>
        <w:t xml:space="preserve"> кнопку </w:t>
      </w:r>
      <w:r w:rsidR="00DA68E0">
        <w:rPr>
          <w:noProof/>
        </w:rPr>
        <w:drawing>
          <wp:inline distT="0" distB="0" distL="0" distR="0" wp14:anchorId="6733AEF3" wp14:editId="48391DE0">
            <wp:extent cx="762000" cy="29817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9289" cy="3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 xml:space="preserve">. </w:t>
      </w:r>
    </w:p>
    <w:p w14:paraId="4D2729D3" w14:textId="00DF91CE" w:rsidR="00143FB5" w:rsidRDefault="44B43E78" w:rsidP="00DA68E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Для </w:t>
      </w:r>
      <w:r w:rsidR="590E8A36" w:rsidRPr="35E248C8">
        <w:rPr>
          <w:rFonts w:ascii="Amalia" w:hAnsi="Amalia"/>
          <w:lang w:val="uk-UA"/>
        </w:rPr>
        <w:t xml:space="preserve">видалення повідомлення необхідно натиснути на </w:t>
      </w:r>
      <w:r w:rsidRPr="35E248C8">
        <w:rPr>
          <w:rFonts w:ascii="Amalia" w:hAnsi="Amalia"/>
          <w:lang w:val="uk-UA"/>
        </w:rPr>
        <w:t xml:space="preserve">кнопку </w:t>
      </w:r>
      <w:r w:rsidR="590E8A36">
        <w:rPr>
          <w:noProof/>
        </w:rPr>
        <w:drawing>
          <wp:inline distT="0" distB="0" distL="0" distR="0" wp14:anchorId="1BE92FA7" wp14:editId="1DC29FB8">
            <wp:extent cx="617220" cy="2538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>.</w:t>
      </w:r>
    </w:p>
    <w:p w14:paraId="2F042B5C" w14:textId="7BA1BB48" w:rsidR="762BE1F8" w:rsidRDefault="762BE1F8" w:rsidP="35E248C8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При натисканні кнопки </w:t>
      </w:r>
      <w:r>
        <w:rPr>
          <w:noProof/>
        </w:rPr>
        <w:drawing>
          <wp:inline distT="0" distB="0" distL="0" distR="0" wp14:anchorId="3352D84E" wp14:editId="0DD717C8">
            <wp:extent cx="304800" cy="207819"/>
            <wp:effectExtent l="0" t="0" r="0" b="1905"/>
            <wp:docPr id="19796363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>відбувається перехід:</w:t>
      </w:r>
    </w:p>
    <w:p w14:paraId="507B9A00" w14:textId="5F9D0700" w:rsidR="25B74973" w:rsidRDefault="25B74973" w:rsidP="35E248C8">
      <w:pPr>
        <w:pStyle w:val="af7"/>
        <w:numPr>
          <w:ilvl w:val="0"/>
          <w:numId w:val="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На сторінку з детальною інформацією по траншу, якщо </w:t>
      </w:r>
      <w:r w:rsidR="37E369D9" w:rsidRPr="35E248C8">
        <w:rPr>
          <w:rFonts w:ascii="Amalia" w:hAnsi="Amalia"/>
          <w:lang w:val="uk-UA"/>
        </w:rPr>
        <w:t>на попередньому кроці користувач знаходився в деталях траншу;</w:t>
      </w:r>
      <w:r w:rsidRPr="35E248C8">
        <w:rPr>
          <w:rFonts w:ascii="Amalia" w:hAnsi="Amalia"/>
          <w:lang w:val="uk-UA"/>
        </w:rPr>
        <w:t xml:space="preserve"> </w:t>
      </w:r>
    </w:p>
    <w:p w14:paraId="464E3193" w14:textId="3CE9ED5F" w:rsidR="68E84B7B" w:rsidRDefault="68E84B7B" w:rsidP="35E248C8">
      <w:pPr>
        <w:pStyle w:val="af7"/>
        <w:numPr>
          <w:ilvl w:val="0"/>
          <w:numId w:val="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В інакшому випадку, відбувається перехід на </w:t>
      </w:r>
      <w:r w:rsidR="762BE1F8" w:rsidRPr="35E248C8">
        <w:rPr>
          <w:rFonts w:ascii="Amalia" w:hAnsi="Amalia"/>
          <w:lang w:val="uk-UA"/>
        </w:rPr>
        <w:t>Крок 1</w:t>
      </w:r>
      <w:r w:rsidR="3C52630A" w:rsidRPr="35E248C8">
        <w:rPr>
          <w:rFonts w:ascii="Amalia" w:hAnsi="Amalia"/>
          <w:lang w:val="uk-UA"/>
        </w:rPr>
        <w:t>;</w:t>
      </w:r>
      <w:r w:rsidR="762BE1F8" w:rsidRPr="35E248C8">
        <w:rPr>
          <w:rFonts w:ascii="Amalia" w:hAnsi="Amalia"/>
          <w:lang w:val="uk-UA"/>
        </w:rPr>
        <w:t xml:space="preserve"> </w:t>
      </w:r>
    </w:p>
    <w:p w14:paraId="55A66327" w14:textId="2F569608" w:rsidR="35E248C8" w:rsidRDefault="35E248C8" w:rsidP="35E248C8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33B08A99" w14:textId="5F904F25" w:rsidR="00143FB5" w:rsidRPr="00D541E9" w:rsidRDefault="44B43E78" w:rsidP="00D27CB2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Після успішного підписання ключем кваліфікованого електронного підпису (КЕП) на екрані відобразиться повідомлення</w:t>
      </w:r>
      <w:r w:rsidR="0593E5BE" w:rsidRPr="35E248C8">
        <w:rPr>
          <w:rFonts w:ascii="Amalia" w:hAnsi="Amalia"/>
          <w:lang w:val="uk-UA"/>
        </w:rPr>
        <w:t xml:space="preserve"> (див. </w:t>
      </w:r>
      <w:proofErr w:type="spellStart"/>
      <w:r w:rsidR="0593E5BE" w:rsidRPr="35E248C8">
        <w:rPr>
          <w:rFonts w:ascii="Amalia" w:hAnsi="Amalia"/>
          <w:lang w:val="uk-UA"/>
        </w:rPr>
        <w:t>Мал</w:t>
      </w:r>
      <w:proofErr w:type="spellEnd"/>
      <w:r w:rsidR="0593E5BE" w:rsidRPr="35E248C8">
        <w:rPr>
          <w:rFonts w:ascii="Amalia" w:hAnsi="Amalia"/>
          <w:lang w:val="uk-UA"/>
        </w:rPr>
        <w:t xml:space="preserve">. </w:t>
      </w:r>
      <w:r w:rsidR="00440899">
        <w:rPr>
          <w:rFonts w:ascii="Amalia" w:hAnsi="Amalia"/>
          <w:lang w:val="uk-UA"/>
        </w:rPr>
        <w:t>9</w:t>
      </w:r>
      <w:r w:rsidR="0593E5BE" w:rsidRPr="35E248C8">
        <w:rPr>
          <w:rFonts w:ascii="Amalia" w:hAnsi="Amalia"/>
          <w:lang w:val="uk-UA"/>
        </w:rPr>
        <w:t>)</w:t>
      </w:r>
      <w:r w:rsidR="6D043EFD" w:rsidRPr="35E248C8">
        <w:rPr>
          <w:rFonts w:ascii="Amalia" w:hAnsi="Amalia"/>
          <w:lang w:val="uk-UA"/>
        </w:rPr>
        <w:t xml:space="preserve"> у випадку </w:t>
      </w:r>
      <w:r w:rsidR="59F0DC41" w:rsidRPr="35E248C8">
        <w:rPr>
          <w:rFonts w:ascii="Amalia" w:hAnsi="Amalia"/>
          <w:lang w:val="uk-UA"/>
        </w:rPr>
        <w:t xml:space="preserve">достатності </w:t>
      </w:r>
      <w:r w:rsidR="0B9A5F4A" w:rsidRPr="35E248C8">
        <w:rPr>
          <w:rFonts w:ascii="Amalia" w:hAnsi="Amalia"/>
          <w:lang w:val="uk-UA"/>
        </w:rPr>
        <w:t xml:space="preserve">підписів згідно повноважень або повідомлення (див. </w:t>
      </w:r>
      <w:proofErr w:type="spellStart"/>
      <w:r w:rsidR="0B9A5F4A" w:rsidRPr="35E248C8">
        <w:rPr>
          <w:rFonts w:ascii="Amalia" w:hAnsi="Amalia"/>
          <w:lang w:val="uk-UA"/>
        </w:rPr>
        <w:t>Мал</w:t>
      </w:r>
      <w:proofErr w:type="spellEnd"/>
      <w:r w:rsidR="0B9A5F4A" w:rsidRPr="35E248C8">
        <w:rPr>
          <w:rFonts w:ascii="Amalia" w:hAnsi="Amalia"/>
          <w:lang w:val="uk-UA"/>
        </w:rPr>
        <w:t xml:space="preserve">. </w:t>
      </w:r>
      <w:r w:rsidR="00440899">
        <w:rPr>
          <w:rFonts w:ascii="Amalia" w:hAnsi="Amalia"/>
          <w:lang w:val="uk-UA"/>
        </w:rPr>
        <w:t>10</w:t>
      </w:r>
      <w:r w:rsidR="0B9A5F4A" w:rsidRPr="35E248C8">
        <w:rPr>
          <w:rFonts w:ascii="Amalia" w:hAnsi="Amalia"/>
          <w:lang w:val="uk-UA"/>
        </w:rPr>
        <w:t xml:space="preserve">) у випадку </w:t>
      </w:r>
      <w:r w:rsidR="30ACAE65" w:rsidRPr="35E248C8">
        <w:rPr>
          <w:rFonts w:ascii="Amalia" w:hAnsi="Amalia"/>
          <w:lang w:val="uk-UA"/>
        </w:rPr>
        <w:t xml:space="preserve">часткового підписання та необхідності </w:t>
      </w:r>
      <w:r w:rsidR="4E57243E" w:rsidRPr="35E248C8">
        <w:rPr>
          <w:rFonts w:ascii="Amalia" w:hAnsi="Amalia"/>
          <w:lang w:val="uk-UA"/>
        </w:rPr>
        <w:t xml:space="preserve">інших </w:t>
      </w:r>
      <w:r w:rsidR="30ACAE65" w:rsidRPr="35E248C8">
        <w:rPr>
          <w:rFonts w:ascii="Amalia" w:hAnsi="Amalia"/>
          <w:lang w:val="uk-UA"/>
        </w:rPr>
        <w:t>підпис</w:t>
      </w:r>
      <w:r w:rsidR="79D2820A" w:rsidRPr="35E248C8">
        <w:rPr>
          <w:rFonts w:ascii="Amalia" w:hAnsi="Amalia"/>
          <w:lang w:val="uk-UA"/>
        </w:rPr>
        <w:t>ів</w:t>
      </w:r>
      <w:r w:rsidR="2DEC3393" w:rsidRPr="35E248C8">
        <w:rPr>
          <w:rFonts w:ascii="Amalia" w:hAnsi="Amalia"/>
          <w:lang w:val="uk-UA"/>
        </w:rPr>
        <w:t xml:space="preserve"> згідно </w:t>
      </w:r>
      <w:r w:rsidR="57C55A47" w:rsidRPr="35E248C8">
        <w:rPr>
          <w:rFonts w:ascii="Amalia" w:hAnsi="Amalia"/>
          <w:lang w:val="uk-UA"/>
        </w:rPr>
        <w:t xml:space="preserve">заведених </w:t>
      </w:r>
      <w:r w:rsidR="2DEC3393" w:rsidRPr="35E248C8">
        <w:rPr>
          <w:rFonts w:ascii="Amalia" w:hAnsi="Amalia"/>
          <w:lang w:val="uk-UA"/>
        </w:rPr>
        <w:t xml:space="preserve">повноважень </w:t>
      </w:r>
      <w:r w:rsidR="0593E5BE" w:rsidRPr="35E248C8">
        <w:rPr>
          <w:rFonts w:ascii="Amalia" w:hAnsi="Amalia"/>
          <w:lang w:val="uk-UA"/>
        </w:rPr>
        <w:t>.</w:t>
      </w:r>
    </w:p>
    <w:p w14:paraId="16C1E8C0" w14:textId="77777777" w:rsidR="00143FB5" w:rsidRPr="00D541E9" w:rsidRDefault="00143FB5" w:rsidP="00D27CB2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280AC712" w14:textId="52900BFA" w:rsidR="00143FB5" w:rsidRPr="00D541E9" w:rsidRDefault="2DE37762" w:rsidP="35E248C8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 wp14:anchorId="041F8934" wp14:editId="253B0B4E">
            <wp:extent cx="6667498" cy="2695578"/>
            <wp:effectExtent l="0" t="0" r="0" b="0"/>
            <wp:docPr id="604171664" name="Рисунок 60417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/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269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4148" w14:textId="33A9A2AF" w:rsidR="005934CA" w:rsidRDefault="5A3C7EC4" w:rsidP="005934CA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440899">
        <w:rPr>
          <w:rFonts w:ascii="Amalia" w:hAnsi="Amalia"/>
          <w:lang w:val="uk-UA"/>
        </w:rPr>
        <w:t>9</w:t>
      </w:r>
      <w:r w:rsidRPr="35E248C8">
        <w:rPr>
          <w:rFonts w:ascii="Amalia" w:hAnsi="Amalia"/>
          <w:lang w:val="uk-UA"/>
        </w:rPr>
        <w:t xml:space="preserve"> Успішне підписання повідомлення</w:t>
      </w:r>
    </w:p>
    <w:p w14:paraId="5575E167" w14:textId="77777777" w:rsidR="00B842C4" w:rsidRDefault="00B842C4" w:rsidP="005934CA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4083D5A8" w14:textId="4E119A9E" w:rsidR="00143FB5" w:rsidRPr="00D541E9" w:rsidRDefault="004A5206" w:rsidP="35E248C8">
      <w:pPr>
        <w:tabs>
          <w:tab w:val="left" w:pos="1134"/>
        </w:tabs>
        <w:jc w:val="both"/>
      </w:pPr>
      <w:r>
        <w:rPr>
          <w:lang w:val="uk-UA"/>
        </w:rPr>
        <w:lastRenderedPageBreak/>
        <w:t xml:space="preserve">                                                                                                                                              </w:t>
      </w:r>
      <w:r w:rsidR="25C7A13F">
        <w:rPr>
          <w:noProof/>
        </w:rPr>
        <w:drawing>
          <wp:inline distT="0" distB="0" distL="0" distR="0" wp14:anchorId="4A86BA5E" wp14:editId="7402A9DA">
            <wp:extent cx="6667498" cy="3038480"/>
            <wp:effectExtent l="0" t="0" r="0" b="0"/>
            <wp:docPr id="1249348746" name="Рисунок 1249348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/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0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22B0" w14:textId="2975C9B3" w:rsidR="00B842C4" w:rsidRDefault="69BAFD9A" w:rsidP="00B842C4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440899">
        <w:rPr>
          <w:rFonts w:ascii="Amalia" w:hAnsi="Amalia"/>
          <w:lang w:val="uk-UA"/>
        </w:rPr>
        <w:t>10</w:t>
      </w:r>
      <w:r w:rsidRPr="35E248C8">
        <w:rPr>
          <w:rFonts w:ascii="Amalia" w:hAnsi="Amalia"/>
          <w:lang w:val="uk-UA"/>
        </w:rPr>
        <w:t xml:space="preserve"> Часткове підписання повідомлення</w:t>
      </w:r>
    </w:p>
    <w:p w14:paraId="1E820756" w14:textId="77777777" w:rsidR="00B842C4" w:rsidRDefault="00B842C4" w:rsidP="00FD538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1CA858E3" w14:textId="535901D7" w:rsidR="00143FB5" w:rsidRDefault="44B43E78" w:rsidP="35E248C8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Після натискання на кнопку </w:t>
      </w:r>
      <w:r w:rsidR="52EB44AA">
        <w:rPr>
          <w:noProof/>
        </w:rPr>
        <w:drawing>
          <wp:inline distT="0" distB="0" distL="0" distR="0" wp14:anchorId="5538BED7" wp14:editId="0973A056">
            <wp:extent cx="601980" cy="258851"/>
            <wp:effectExtent l="0" t="0" r="762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відбудеться перехід </w:t>
      </w:r>
      <w:r w:rsidR="52EB44AA" w:rsidRPr="35E248C8">
        <w:rPr>
          <w:rFonts w:ascii="Amalia" w:hAnsi="Amalia"/>
          <w:lang w:val="uk-UA"/>
        </w:rPr>
        <w:t>на сторінку із детальною інформацією</w:t>
      </w:r>
      <w:r w:rsidR="40A04664" w:rsidRPr="35E248C8">
        <w:rPr>
          <w:rFonts w:ascii="Amalia" w:hAnsi="Amalia"/>
          <w:lang w:val="uk-UA"/>
        </w:rPr>
        <w:t xml:space="preserve"> по</w:t>
      </w:r>
      <w:r w:rsidR="52EB44AA" w:rsidRPr="35E248C8">
        <w:rPr>
          <w:rFonts w:ascii="Amalia" w:hAnsi="Amalia"/>
          <w:lang w:val="uk-UA"/>
        </w:rPr>
        <w:t xml:space="preserve"> траншу</w:t>
      </w:r>
      <w:r w:rsidR="5677500A" w:rsidRPr="35E248C8">
        <w:rPr>
          <w:rFonts w:ascii="Amalia" w:hAnsi="Amalia"/>
          <w:lang w:val="uk-UA"/>
        </w:rPr>
        <w:t xml:space="preserve">.  В деталях траншу буде відображатися статус </w:t>
      </w:r>
      <w:r w:rsidR="3EA3D8C3" w:rsidRPr="35E248C8">
        <w:rPr>
          <w:rFonts w:ascii="Amalia" w:hAnsi="Amalia"/>
          <w:lang w:val="uk-UA"/>
        </w:rPr>
        <w:t xml:space="preserve">створеного </w:t>
      </w:r>
      <w:r w:rsidR="5677500A" w:rsidRPr="35E248C8">
        <w:rPr>
          <w:rFonts w:ascii="Amalia" w:hAnsi="Amalia"/>
          <w:lang w:val="uk-UA"/>
        </w:rPr>
        <w:t xml:space="preserve">повідомлення на пролонгацію (див. </w:t>
      </w:r>
      <w:proofErr w:type="spellStart"/>
      <w:r w:rsidR="5677500A" w:rsidRPr="35E248C8">
        <w:rPr>
          <w:rFonts w:ascii="Amalia" w:hAnsi="Amalia"/>
          <w:lang w:val="uk-UA"/>
        </w:rPr>
        <w:t>Мал</w:t>
      </w:r>
      <w:proofErr w:type="spellEnd"/>
      <w:r w:rsidR="5677500A" w:rsidRPr="35E248C8">
        <w:rPr>
          <w:rFonts w:ascii="Amalia" w:hAnsi="Amalia"/>
          <w:lang w:val="uk-UA"/>
        </w:rPr>
        <w:t>. 1</w:t>
      </w:r>
      <w:r w:rsidR="00440899">
        <w:rPr>
          <w:rFonts w:ascii="Amalia" w:hAnsi="Amalia"/>
          <w:lang w:val="uk-UA"/>
        </w:rPr>
        <w:t>1</w:t>
      </w:r>
      <w:r w:rsidR="5677500A" w:rsidRPr="35E248C8">
        <w:rPr>
          <w:rFonts w:ascii="Amalia" w:hAnsi="Amalia"/>
          <w:lang w:val="uk-UA"/>
        </w:rPr>
        <w:t>):</w:t>
      </w:r>
    </w:p>
    <w:p w14:paraId="5CE181C5" w14:textId="7CFAA091" w:rsidR="53ED7B47" w:rsidRDefault="004A5206" w:rsidP="35E248C8">
      <w:pPr>
        <w:tabs>
          <w:tab w:val="left" w:pos="1134"/>
        </w:tabs>
        <w:ind w:firstLine="680"/>
        <w:jc w:val="both"/>
      </w:pPr>
      <w:r>
        <w:rPr>
          <w:lang w:val="uk-UA"/>
        </w:rPr>
        <w:t xml:space="preserve">                                                                                                                                                     </w:t>
      </w:r>
      <w:r w:rsidR="53ED7B47">
        <w:rPr>
          <w:noProof/>
        </w:rPr>
        <w:drawing>
          <wp:inline distT="0" distB="0" distL="0" distR="0" wp14:anchorId="348A0CA4" wp14:editId="3B70B0DA">
            <wp:extent cx="5400674" cy="3433286"/>
            <wp:effectExtent l="0" t="0" r="0" b="0"/>
            <wp:docPr id="1429828386" name="Рисунок 142982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4" cy="34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327F" w14:textId="12A93516" w:rsidR="53ED7B47" w:rsidRDefault="004A5206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53ED7B47" w:rsidRPr="35E248C8">
        <w:rPr>
          <w:rFonts w:ascii="Amalia" w:hAnsi="Amalia"/>
          <w:lang w:val="uk-UA"/>
        </w:rPr>
        <w:t>Мал.1</w:t>
      </w:r>
      <w:r w:rsidR="00440899">
        <w:rPr>
          <w:rFonts w:ascii="Amalia" w:hAnsi="Amalia"/>
          <w:lang w:val="uk-UA"/>
        </w:rPr>
        <w:t>1</w:t>
      </w:r>
      <w:r w:rsidR="53ED7B47" w:rsidRPr="35E248C8">
        <w:rPr>
          <w:rFonts w:ascii="Amalia" w:hAnsi="Amalia"/>
          <w:lang w:val="uk-UA"/>
        </w:rPr>
        <w:t xml:space="preserve"> Відображення інформації по створеному повідомленню</w:t>
      </w:r>
    </w:p>
    <w:p w14:paraId="17D1E231" w14:textId="558669AB" w:rsidR="35E248C8" w:rsidRDefault="35E248C8" w:rsidP="35E248C8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6EA3736E" w14:textId="77777777" w:rsidR="00F90478" w:rsidRDefault="00F90478" w:rsidP="00FD538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2BAFBC8B" w14:textId="4AC7EE74" w:rsidR="00F90478" w:rsidRPr="006126B4" w:rsidRDefault="73B67A0C" w:rsidP="00FD5380">
      <w:pPr>
        <w:tabs>
          <w:tab w:val="left" w:pos="1134"/>
        </w:tabs>
        <w:ind w:firstLine="680"/>
        <w:jc w:val="both"/>
        <w:rPr>
          <w:noProof/>
          <w:lang w:val="uk-UA"/>
        </w:rPr>
      </w:pPr>
      <w:r w:rsidRPr="35E248C8">
        <w:rPr>
          <w:rFonts w:ascii="Amalia" w:hAnsi="Amalia"/>
          <w:lang w:val="uk-UA"/>
        </w:rPr>
        <w:lastRenderedPageBreak/>
        <w:t>Для перевірки п</w:t>
      </w:r>
      <w:r w:rsidR="35C182D9" w:rsidRPr="35E248C8">
        <w:rPr>
          <w:rFonts w:ascii="Amalia" w:hAnsi="Amalia"/>
          <w:lang w:val="uk-UA"/>
        </w:rPr>
        <w:t>овноважен</w:t>
      </w:r>
      <w:r w:rsidRPr="35E248C8">
        <w:rPr>
          <w:rFonts w:ascii="Amalia" w:hAnsi="Amalia"/>
          <w:lang w:val="uk-UA"/>
        </w:rPr>
        <w:t>ь підписання</w:t>
      </w:r>
      <w:r w:rsidR="5D5A6FD4" w:rsidRPr="35E248C8">
        <w:rPr>
          <w:rFonts w:ascii="Amalia" w:hAnsi="Amalia"/>
          <w:lang w:val="uk-UA"/>
        </w:rPr>
        <w:t xml:space="preserve"> Повідомлення на пролонгацію</w:t>
      </w:r>
      <w:r w:rsidRPr="35E248C8">
        <w:rPr>
          <w:rFonts w:ascii="Amalia" w:hAnsi="Amalia"/>
          <w:lang w:val="uk-UA"/>
        </w:rPr>
        <w:t xml:space="preserve"> у верхньому правому куті</w:t>
      </w:r>
      <w:r w:rsidR="3B69B8F0" w:rsidRPr="35E248C8">
        <w:rPr>
          <w:rFonts w:ascii="Amalia" w:hAnsi="Amalia"/>
          <w:lang w:val="uk-UA"/>
        </w:rPr>
        <w:t xml:space="preserve"> робочої області</w:t>
      </w:r>
      <w:r w:rsidRPr="35E248C8">
        <w:rPr>
          <w:rFonts w:ascii="Amalia" w:hAnsi="Amalia"/>
          <w:lang w:val="uk-UA"/>
        </w:rPr>
        <w:t xml:space="preserve"> </w:t>
      </w:r>
      <w:r w:rsidR="19B1C66A" w:rsidRPr="35E248C8">
        <w:rPr>
          <w:rFonts w:ascii="Amalia" w:hAnsi="Amalia"/>
          <w:lang w:val="uk-UA"/>
        </w:rPr>
        <w:t xml:space="preserve">оберіть </w:t>
      </w:r>
      <w:r w:rsidR="0C6B3740" w:rsidRPr="35E248C8">
        <w:rPr>
          <w:rFonts w:ascii="Amalia" w:hAnsi="Amalia"/>
          <w:lang w:val="uk-UA"/>
        </w:rPr>
        <w:t>розділ “</w:t>
      </w:r>
      <w:r w:rsidR="19B1C66A" w:rsidRPr="35E248C8">
        <w:rPr>
          <w:rFonts w:ascii="Amalia" w:hAnsi="Amalia"/>
          <w:lang w:val="uk-UA"/>
        </w:rPr>
        <w:t>Розширені схеми підписання</w:t>
      </w:r>
      <w:r w:rsidR="3317571D" w:rsidRPr="35E248C8">
        <w:rPr>
          <w:rFonts w:ascii="Amalia" w:hAnsi="Amalia"/>
          <w:lang w:val="uk-UA"/>
        </w:rPr>
        <w:t>”</w:t>
      </w:r>
      <w:r w:rsidRPr="35E248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62EDC1" wp14:editId="61789F59">
            <wp:extent cx="1245944" cy="2362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94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69B8F0" w:rsidRPr="35E248C8">
        <w:rPr>
          <w:noProof/>
          <w:lang w:val="uk-UA"/>
        </w:rPr>
        <w:t>.</w:t>
      </w:r>
    </w:p>
    <w:p w14:paraId="4E44FA66" w14:textId="77777777" w:rsidR="00E3554D" w:rsidRDefault="00E3554D" w:rsidP="00FD5380">
      <w:pPr>
        <w:tabs>
          <w:tab w:val="left" w:pos="1134"/>
        </w:tabs>
        <w:ind w:firstLine="680"/>
        <w:jc w:val="both"/>
        <w:rPr>
          <w:noProof/>
        </w:rPr>
      </w:pPr>
    </w:p>
    <w:p w14:paraId="0A4A2E8E" w14:textId="6F78F99B" w:rsidR="00E3554D" w:rsidRPr="006126B4" w:rsidRDefault="00C66D5A" w:rsidP="00FD538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B35C78">
        <w:rPr>
          <w:rFonts w:ascii="Amalia" w:hAnsi="Amalia"/>
          <w:lang w:val="uk-UA"/>
        </w:rPr>
        <w:t xml:space="preserve">В блоці </w:t>
      </w:r>
      <w:r w:rsidR="006126B4" w:rsidRPr="00B35C78">
        <w:rPr>
          <w:rFonts w:ascii="Amalia" w:hAnsi="Amalia"/>
          <w:lang w:val="uk-UA"/>
        </w:rPr>
        <w:t>«</w:t>
      </w:r>
      <w:r w:rsidR="00E3554D" w:rsidRPr="00B35C78">
        <w:rPr>
          <w:rFonts w:ascii="Amalia" w:hAnsi="Amalia"/>
          <w:lang w:val="uk-UA"/>
        </w:rPr>
        <w:t xml:space="preserve">Заявка </w:t>
      </w:r>
      <w:r w:rsidR="006041AB" w:rsidRPr="00B35C78">
        <w:rPr>
          <w:rFonts w:ascii="Amalia" w:hAnsi="Amalia"/>
          <w:lang w:val="uk-UA"/>
        </w:rPr>
        <w:t xml:space="preserve">на видачу/пролонгацію </w:t>
      </w:r>
      <w:r w:rsidR="00B35C78" w:rsidRPr="00B35C78">
        <w:rPr>
          <w:rFonts w:ascii="Amalia" w:hAnsi="Amalia"/>
          <w:lang w:val="uk-UA"/>
        </w:rPr>
        <w:t>траншу</w:t>
      </w:r>
      <w:r w:rsidR="006126B4" w:rsidRPr="00B35C78">
        <w:rPr>
          <w:rFonts w:ascii="Amalia" w:hAnsi="Amalia"/>
          <w:lang w:val="uk-UA"/>
        </w:rPr>
        <w:t>»</w:t>
      </w:r>
      <w:r w:rsidRPr="00B35C78">
        <w:rPr>
          <w:rFonts w:ascii="Amalia" w:hAnsi="Amalia"/>
          <w:lang w:val="uk-UA"/>
        </w:rPr>
        <w:t xml:space="preserve"> відображено</w:t>
      </w:r>
      <w:r>
        <w:rPr>
          <w:rFonts w:ascii="Amalia" w:hAnsi="Amalia"/>
          <w:lang w:val="uk-UA"/>
        </w:rPr>
        <w:t xml:space="preserve"> схеми підписання для встановлених меж лімітів (</w:t>
      </w:r>
      <w:r w:rsidRPr="003761B2">
        <w:rPr>
          <w:rFonts w:ascii="Amalia" w:hAnsi="Amalia"/>
          <w:lang w:val="uk-UA"/>
        </w:rPr>
        <w:t xml:space="preserve">див. </w:t>
      </w:r>
      <w:proofErr w:type="spellStart"/>
      <w:r w:rsidRPr="003761B2">
        <w:rPr>
          <w:rFonts w:ascii="Amalia" w:hAnsi="Amalia"/>
          <w:lang w:val="uk-UA"/>
        </w:rPr>
        <w:t>Мал</w:t>
      </w:r>
      <w:proofErr w:type="spellEnd"/>
      <w:r>
        <w:rPr>
          <w:rFonts w:ascii="Amalia" w:hAnsi="Amalia"/>
          <w:lang w:val="uk-UA"/>
        </w:rPr>
        <w:t>.</w:t>
      </w:r>
      <w:r w:rsidRPr="003761B2">
        <w:rPr>
          <w:rFonts w:ascii="Amalia" w:hAnsi="Amalia"/>
          <w:lang w:val="uk-UA"/>
        </w:rPr>
        <w:t xml:space="preserve"> </w:t>
      </w:r>
      <w:r w:rsidR="00243C6B">
        <w:rPr>
          <w:rFonts w:ascii="Amalia" w:hAnsi="Amalia"/>
          <w:lang w:val="uk-UA"/>
        </w:rPr>
        <w:t>1</w:t>
      </w:r>
      <w:r w:rsidR="00440899">
        <w:rPr>
          <w:rFonts w:ascii="Amalia" w:hAnsi="Amalia"/>
          <w:lang w:val="uk-UA"/>
        </w:rPr>
        <w:t>2</w:t>
      </w:r>
      <w:r>
        <w:rPr>
          <w:rFonts w:ascii="Amalia" w:hAnsi="Amalia"/>
          <w:lang w:val="uk-UA"/>
        </w:rPr>
        <w:t>).</w:t>
      </w:r>
    </w:p>
    <w:p w14:paraId="70D6FC26" w14:textId="77777777" w:rsidR="00B15BD1" w:rsidRDefault="00B15BD1" w:rsidP="00FD538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0EF6CDB7" w14:textId="5C5BD78E" w:rsidR="00120232" w:rsidRDefault="001A4FF4" w:rsidP="00FD538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drawing>
          <wp:inline distT="0" distB="0" distL="0" distR="0" wp14:anchorId="246C5697" wp14:editId="39E2B2E9">
            <wp:extent cx="5798820" cy="19661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07" cy="19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F281" w14:textId="72C1EB39" w:rsidR="00EF48D0" w:rsidRDefault="00120232" w:rsidP="006126B4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243C6B">
        <w:rPr>
          <w:rFonts w:ascii="Amalia" w:hAnsi="Amalia"/>
          <w:lang w:val="uk-UA"/>
        </w:rPr>
        <w:t>1</w:t>
      </w:r>
      <w:r w:rsidR="00440899">
        <w:rPr>
          <w:rFonts w:ascii="Amalia" w:hAnsi="Amalia"/>
          <w:lang w:val="uk-UA"/>
        </w:rPr>
        <w:t>2</w:t>
      </w:r>
      <w:r>
        <w:rPr>
          <w:rFonts w:ascii="Amalia" w:hAnsi="Amalia"/>
          <w:lang w:val="uk-UA"/>
        </w:rPr>
        <w:t xml:space="preserve"> </w:t>
      </w:r>
      <w:r w:rsidR="006126B4">
        <w:rPr>
          <w:rFonts w:ascii="Amalia" w:hAnsi="Amalia"/>
          <w:lang w:val="uk-UA"/>
        </w:rPr>
        <w:t>Розширені схеми підписання</w:t>
      </w:r>
    </w:p>
    <w:p w14:paraId="520075F6" w14:textId="77777777" w:rsidR="00DF055C" w:rsidRDefault="00DF055C" w:rsidP="00177005">
      <w:pPr>
        <w:spacing w:before="120"/>
        <w:ind w:firstLine="567"/>
        <w:jc w:val="both"/>
        <w:rPr>
          <w:rFonts w:ascii="Amalia" w:hAnsi="Amalia"/>
          <w:lang w:val="uk-UA"/>
        </w:rPr>
      </w:pPr>
    </w:p>
    <w:p w14:paraId="0F05F80D" w14:textId="3CBB52C7" w:rsidR="00D83A91" w:rsidRPr="00217BC7" w:rsidRDefault="2833F50E" w:rsidP="00177005">
      <w:pPr>
        <w:spacing w:before="120"/>
        <w:ind w:firstLine="567"/>
        <w:jc w:val="both"/>
        <w:rPr>
          <w:rFonts w:ascii="Amalia" w:hAnsi="Amalia"/>
          <w:lang w:val="uk-UA"/>
        </w:rPr>
      </w:pPr>
      <w:r w:rsidRPr="07D7FC77">
        <w:rPr>
          <w:rFonts w:ascii="Amalia" w:hAnsi="Amalia"/>
          <w:lang w:val="uk-UA"/>
        </w:rPr>
        <w:t xml:space="preserve">У випадку відсутності </w:t>
      </w:r>
      <w:r w:rsidR="53413263" w:rsidRPr="07D7FC77">
        <w:rPr>
          <w:rFonts w:ascii="Amalia" w:hAnsi="Amalia"/>
          <w:lang w:val="uk-UA"/>
        </w:rPr>
        <w:t xml:space="preserve">повноважень на підписання Повідомлення на пролонгацію, на формі Крок 2 замість кнопки </w:t>
      </w:r>
      <w:r w:rsidR="53413263" w:rsidRPr="07D7FC77">
        <w:rPr>
          <w:rFonts w:ascii="Amalia" w:hAnsi="Amalia"/>
          <w:b/>
          <w:bCs/>
          <w:lang w:val="uk-UA"/>
        </w:rPr>
        <w:t>Підписати</w:t>
      </w:r>
      <w:r w:rsidR="53413263" w:rsidRPr="07D7FC77">
        <w:rPr>
          <w:rFonts w:ascii="Amalia" w:hAnsi="Amalia"/>
          <w:lang w:val="uk-UA"/>
        </w:rPr>
        <w:t xml:space="preserve"> відображається кнопка </w:t>
      </w:r>
      <w:r w:rsidR="53413263" w:rsidRPr="07D7FC77">
        <w:rPr>
          <w:rFonts w:ascii="Amalia" w:hAnsi="Amalia"/>
          <w:b/>
          <w:bCs/>
          <w:lang w:val="uk-UA"/>
        </w:rPr>
        <w:t>До деталей траншу</w:t>
      </w:r>
      <w:r w:rsidR="53413263" w:rsidRPr="07D7FC77">
        <w:rPr>
          <w:rFonts w:ascii="Amalia" w:hAnsi="Amalia"/>
          <w:lang w:val="uk-UA"/>
        </w:rPr>
        <w:t xml:space="preserve"> (див. </w:t>
      </w:r>
      <w:proofErr w:type="spellStart"/>
      <w:r w:rsidR="53413263" w:rsidRPr="07D7FC77">
        <w:rPr>
          <w:rFonts w:ascii="Amalia" w:hAnsi="Amalia"/>
          <w:lang w:val="uk-UA"/>
        </w:rPr>
        <w:t>Мал</w:t>
      </w:r>
      <w:proofErr w:type="spellEnd"/>
      <w:r w:rsidR="53413263" w:rsidRPr="07D7FC77">
        <w:rPr>
          <w:rFonts w:ascii="Amalia" w:hAnsi="Amalia"/>
          <w:lang w:val="uk-UA"/>
        </w:rPr>
        <w:t>. 1</w:t>
      </w:r>
      <w:r w:rsidR="00440899">
        <w:rPr>
          <w:rFonts w:ascii="Amalia" w:hAnsi="Amalia"/>
          <w:lang w:val="uk-UA"/>
        </w:rPr>
        <w:t>3</w:t>
      </w:r>
      <w:r w:rsidR="53413263" w:rsidRPr="07D7FC77">
        <w:rPr>
          <w:rFonts w:ascii="Amalia" w:hAnsi="Amalia"/>
          <w:lang w:val="uk-UA"/>
        </w:rPr>
        <w:t>).</w:t>
      </w:r>
    </w:p>
    <w:p w14:paraId="61055B2F" w14:textId="1E9EB033" w:rsidR="00DF055C" w:rsidRDefault="139547BB" w:rsidP="07D7FC77">
      <w:pPr>
        <w:spacing w:before="120"/>
        <w:ind w:firstLine="567"/>
        <w:jc w:val="both"/>
      </w:pPr>
      <w:r>
        <w:rPr>
          <w:noProof/>
        </w:rPr>
        <w:drawing>
          <wp:inline distT="0" distB="0" distL="0" distR="0" wp14:anchorId="40D752EE" wp14:editId="75E52D2A">
            <wp:extent cx="5581648" cy="2384623"/>
            <wp:effectExtent l="0" t="0" r="0" b="0"/>
            <wp:docPr id="200036210" name="Рисунок 20003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/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3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705F" w14:textId="74C989C6" w:rsidR="00217BC7" w:rsidRDefault="00217BC7" w:rsidP="00217BC7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</w:t>
      </w:r>
      <w:r w:rsidR="00440899">
        <w:rPr>
          <w:rFonts w:ascii="Amalia" w:hAnsi="Amalia"/>
          <w:lang w:val="uk-UA"/>
        </w:rPr>
        <w:t>3</w:t>
      </w:r>
      <w:r>
        <w:rPr>
          <w:rFonts w:ascii="Amalia" w:hAnsi="Amalia"/>
          <w:lang w:val="uk-UA"/>
        </w:rPr>
        <w:t xml:space="preserve"> Крок 2 без повноважень на підписання</w:t>
      </w:r>
    </w:p>
    <w:p w14:paraId="6FE83AD8" w14:textId="77777777" w:rsidR="00217BC7" w:rsidRPr="000939AC" w:rsidRDefault="00217BC7" w:rsidP="00DF055C">
      <w:pPr>
        <w:spacing w:before="120"/>
        <w:ind w:firstLine="567"/>
        <w:jc w:val="both"/>
        <w:rPr>
          <w:lang w:val="uk-UA"/>
        </w:rPr>
      </w:pPr>
    </w:p>
    <w:p w14:paraId="4C9C3C2D" w14:textId="39935AC5" w:rsidR="00B03966" w:rsidRPr="003761B2" w:rsidRDefault="00B03966" w:rsidP="00B03966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lastRenderedPageBreak/>
        <w:t>Перегляд статусу П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овідомлення на пролонгацію траншу</w:t>
      </w:r>
    </w:p>
    <w:p w14:paraId="7BC195C9" w14:textId="7F6A718F" w:rsidR="00B03966" w:rsidRDefault="41557C95" w:rsidP="002112A3">
      <w:pPr>
        <w:ind w:firstLine="709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Статус Повідомлення на пролонгацію відображається на сторінці із детальною інформацією</w:t>
      </w:r>
      <w:r w:rsidR="51FCD540" w:rsidRPr="35E248C8">
        <w:rPr>
          <w:rFonts w:ascii="Amalia" w:hAnsi="Amalia"/>
          <w:lang w:val="uk-UA"/>
        </w:rPr>
        <w:t xml:space="preserve"> по</w:t>
      </w:r>
      <w:r w:rsidRPr="35E248C8">
        <w:rPr>
          <w:rFonts w:ascii="Amalia" w:hAnsi="Amalia"/>
          <w:lang w:val="uk-UA"/>
        </w:rPr>
        <w:t xml:space="preserve"> траншу.</w:t>
      </w:r>
    </w:p>
    <w:p w14:paraId="6B61BAEA" w14:textId="5020FC40" w:rsidR="005F5AF4" w:rsidRDefault="5258A85F" w:rsidP="002112A3">
      <w:pPr>
        <w:ind w:firstLine="709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Після успішного завершення обробки Банком Повідомлення на пролонгацію на сторінці із детальною інформацією </w:t>
      </w:r>
      <w:r w:rsidR="2780EE94" w:rsidRPr="35E248C8">
        <w:rPr>
          <w:rFonts w:ascii="Amalia" w:hAnsi="Amalia"/>
          <w:lang w:val="uk-UA"/>
        </w:rPr>
        <w:t xml:space="preserve">по </w:t>
      </w:r>
      <w:r w:rsidRPr="35E248C8">
        <w:rPr>
          <w:rFonts w:ascii="Amalia" w:hAnsi="Amalia"/>
          <w:lang w:val="uk-UA"/>
        </w:rPr>
        <w:t xml:space="preserve">траншу відображаються оновлені параметри траншу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5).  </w:t>
      </w:r>
    </w:p>
    <w:p w14:paraId="5328D0C8" w14:textId="55BB3481" w:rsidR="002112A3" w:rsidRPr="002112A3" w:rsidRDefault="41557C95" w:rsidP="002112A3">
      <w:pPr>
        <w:ind w:firstLine="709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Перелік </w:t>
      </w:r>
      <w:r w:rsidR="3DE19FCF" w:rsidRPr="35E248C8">
        <w:rPr>
          <w:rFonts w:ascii="Amalia" w:hAnsi="Amalia"/>
          <w:lang w:val="uk-UA"/>
        </w:rPr>
        <w:t xml:space="preserve">можливих </w:t>
      </w:r>
      <w:r w:rsidRPr="35E248C8">
        <w:rPr>
          <w:rFonts w:ascii="Amalia" w:hAnsi="Amalia"/>
          <w:lang w:val="uk-UA"/>
        </w:rPr>
        <w:t>статусів:</w:t>
      </w:r>
    </w:p>
    <w:p w14:paraId="2DA99F0E" w14:textId="518F8333" w:rsidR="00164C8D" w:rsidRDefault="76897A56" w:rsidP="00164C8D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«Нове»</w:t>
      </w:r>
      <w:r w:rsidR="41557C95" w:rsidRPr="35E248C8">
        <w:rPr>
          <w:rFonts w:ascii="Amalia" w:hAnsi="Amalia"/>
          <w:lang w:val="uk-UA"/>
        </w:rPr>
        <w:t xml:space="preserve"> - повідомлення створене та збережене (див. </w:t>
      </w:r>
      <w:proofErr w:type="spellStart"/>
      <w:r w:rsidR="41557C95" w:rsidRPr="35E248C8">
        <w:rPr>
          <w:rFonts w:ascii="Amalia" w:hAnsi="Amalia"/>
          <w:lang w:val="uk-UA"/>
        </w:rPr>
        <w:t>Мал</w:t>
      </w:r>
      <w:proofErr w:type="spellEnd"/>
      <w:r w:rsidR="41557C95" w:rsidRPr="35E248C8">
        <w:rPr>
          <w:rFonts w:ascii="Amalia" w:hAnsi="Amalia"/>
          <w:lang w:val="uk-UA"/>
        </w:rPr>
        <w:t>. 1</w:t>
      </w:r>
      <w:r w:rsidR="003D2427">
        <w:rPr>
          <w:rFonts w:ascii="Amalia" w:hAnsi="Amalia"/>
          <w:lang w:val="uk-UA"/>
        </w:rPr>
        <w:t>4</w:t>
      </w:r>
      <w:r w:rsidR="41557C95" w:rsidRPr="35E248C8">
        <w:rPr>
          <w:rFonts w:ascii="Amalia" w:hAnsi="Amalia"/>
          <w:lang w:val="uk-UA"/>
        </w:rPr>
        <w:t xml:space="preserve">). Для підписання повідомлення необхідно натиснути на </w:t>
      </w:r>
      <w:r w:rsidR="55EFB89A" w:rsidRPr="35E248C8">
        <w:rPr>
          <w:rFonts w:ascii="Amalia" w:hAnsi="Amalia"/>
          <w:lang w:val="uk-UA"/>
        </w:rPr>
        <w:t>кнопку</w:t>
      </w:r>
      <w:r w:rsidR="41557C95">
        <w:rPr>
          <w:noProof/>
        </w:rPr>
        <w:drawing>
          <wp:inline distT="0" distB="0" distL="0" distR="0" wp14:anchorId="70E10E38" wp14:editId="500BB72F">
            <wp:extent cx="916305" cy="2819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557C95" w:rsidRPr="35E248C8">
        <w:rPr>
          <w:rFonts w:ascii="Amalia" w:hAnsi="Amalia"/>
          <w:lang w:val="uk-UA"/>
        </w:rPr>
        <w:t xml:space="preserve">. </w:t>
      </w:r>
    </w:p>
    <w:p w14:paraId="4EC26FEC" w14:textId="2D0FCF52" w:rsidR="002112A3" w:rsidRPr="002112A3" w:rsidRDefault="66EABBF5" w:rsidP="35E248C8">
      <w:pPr>
        <w:tabs>
          <w:tab w:val="left" w:pos="1134"/>
        </w:tabs>
        <w:jc w:val="both"/>
      </w:pPr>
      <w:r>
        <w:rPr>
          <w:noProof/>
        </w:rPr>
        <w:drawing>
          <wp:inline distT="0" distB="0" distL="0" distR="0" wp14:anchorId="68098D72" wp14:editId="06729C5C">
            <wp:extent cx="6667498" cy="3038490"/>
            <wp:effectExtent l="0" t="0" r="0" b="0"/>
            <wp:docPr id="195668335" name="Рисунок 19566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7"/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0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5239" w14:textId="36A588D2" w:rsidR="002112A3" w:rsidRDefault="002112A3" w:rsidP="002112A3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</w:t>
      </w:r>
      <w:r w:rsidR="003D2427">
        <w:rPr>
          <w:rFonts w:ascii="Amalia" w:hAnsi="Amalia"/>
          <w:lang w:val="uk-UA"/>
        </w:rPr>
        <w:t>4</w:t>
      </w:r>
      <w:r>
        <w:rPr>
          <w:rFonts w:ascii="Amalia" w:hAnsi="Amalia"/>
          <w:lang w:val="uk-UA"/>
        </w:rPr>
        <w:t xml:space="preserve"> Статус «Нове»</w:t>
      </w:r>
    </w:p>
    <w:p w14:paraId="4562A965" w14:textId="77777777" w:rsidR="002112A3" w:rsidRDefault="002112A3" w:rsidP="002112A3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2FD41D05" w14:textId="774592F6" w:rsidR="00477BA7" w:rsidRPr="002A1EFE" w:rsidRDefault="00164C8D" w:rsidP="002A1EFE">
      <w:pPr>
        <w:pStyle w:val="af7"/>
        <w:numPr>
          <w:ilvl w:val="0"/>
          <w:numId w:val="3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002A1EFE">
        <w:rPr>
          <w:rFonts w:ascii="Amalia" w:hAnsi="Amalia"/>
          <w:b/>
          <w:bCs/>
          <w:lang w:val="uk-UA"/>
        </w:rPr>
        <w:t>«Частково підписано»</w:t>
      </w:r>
      <w:r w:rsidR="002112A3" w:rsidRPr="002A1EFE">
        <w:rPr>
          <w:rFonts w:ascii="Amalia" w:hAnsi="Amalia"/>
          <w:lang w:val="uk-UA"/>
        </w:rPr>
        <w:t xml:space="preserve"> - </w:t>
      </w:r>
      <w:r w:rsidR="00350784" w:rsidRPr="002A1EFE">
        <w:rPr>
          <w:rFonts w:ascii="Amalia" w:hAnsi="Amalia"/>
          <w:lang w:val="uk-UA"/>
        </w:rPr>
        <w:t xml:space="preserve">повідомлення частково підписано (див. </w:t>
      </w:r>
      <w:proofErr w:type="spellStart"/>
      <w:r w:rsidR="00350784" w:rsidRPr="002A1EFE">
        <w:rPr>
          <w:rFonts w:ascii="Amalia" w:hAnsi="Amalia"/>
          <w:lang w:val="uk-UA"/>
        </w:rPr>
        <w:t>Мал</w:t>
      </w:r>
      <w:proofErr w:type="spellEnd"/>
      <w:r w:rsidR="00350784" w:rsidRPr="002A1EFE">
        <w:rPr>
          <w:rFonts w:ascii="Amalia" w:hAnsi="Amalia"/>
          <w:lang w:val="uk-UA"/>
        </w:rPr>
        <w:t>. 1</w:t>
      </w:r>
      <w:r w:rsidR="003D2427">
        <w:rPr>
          <w:rFonts w:ascii="Amalia" w:hAnsi="Amalia"/>
          <w:lang w:val="uk-UA"/>
        </w:rPr>
        <w:t>5</w:t>
      </w:r>
      <w:r w:rsidR="00350784" w:rsidRPr="002A1EFE">
        <w:rPr>
          <w:rFonts w:ascii="Amalia" w:hAnsi="Amalia"/>
          <w:lang w:val="uk-UA"/>
        </w:rPr>
        <w:t xml:space="preserve">). Для відправки на розгляд в Банк очікується підписання достатньою кількістю підписантів відповідно до встановлених повноважень в Розширених схемах підписання (див. </w:t>
      </w:r>
      <w:proofErr w:type="spellStart"/>
      <w:r w:rsidR="00350784" w:rsidRPr="002A1EFE">
        <w:rPr>
          <w:rFonts w:ascii="Amalia" w:hAnsi="Amalia"/>
          <w:lang w:val="uk-UA"/>
        </w:rPr>
        <w:t>Мал</w:t>
      </w:r>
      <w:proofErr w:type="spellEnd"/>
      <w:r w:rsidR="00350784" w:rsidRPr="002A1EFE">
        <w:rPr>
          <w:rFonts w:ascii="Amalia" w:hAnsi="Amalia"/>
          <w:lang w:val="uk-UA"/>
        </w:rPr>
        <w:t xml:space="preserve">. </w:t>
      </w:r>
      <w:r w:rsidR="00974855">
        <w:rPr>
          <w:rFonts w:ascii="Amalia" w:hAnsi="Amalia"/>
          <w:lang w:val="uk-UA"/>
        </w:rPr>
        <w:t>1</w:t>
      </w:r>
      <w:r w:rsidR="00755989">
        <w:rPr>
          <w:rFonts w:ascii="Amalia" w:hAnsi="Amalia"/>
          <w:lang w:val="uk-UA"/>
        </w:rPr>
        <w:t>2</w:t>
      </w:r>
      <w:r w:rsidR="00350784" w:rsidRPr="002A1EFE">
        <w:rPr>
          <w:rFonts w:ascii="Amalia" w:hAnsi="Amalia"/>
          <w:lang w:val="uk-UA"/>
        </w:rPr>
        <w:t>).</w:t>
      </w:r>
    </w:p>
    <w:p w14:paraId="3F83B818" w14:textId="7982F3E9" w:rsidR="00477BA7" w:rsidRPr="00477BA7" w:rsidRDefault="00477BA7" w:rsidP="00477BA7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477BA7">
        <w:rPr>
          <w:rFonts w:ascii="Amalia" w:hAnsi="Amalia"/>
          <w:lang w:val="uk-UA"/>
        </w:rPr>
        <w:t xml:space="preserve">Для підписання повідомлення необхідно натиснути на </w:t>
      </w:r>
      <w:r>
        <w:rPr>
          <w:noProof/>
        </w:rPr>
        <w:drawing>
          <wp:inline distT="0" distB="0" distL="0" distR="0" wp14:anchorId="3B3A52E0" wp14:editId="478A3344">
            <wp:extent cx="916305" cy="2819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9497" cy="2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BA7">
        <w:rPr>
          <w:rFonts w:ascii="Amalia" w:hAnsi="Amalia"/>
          <w:lang w:val="uk-UA"/>
        </w:rPr>
        <w:t xml:space="preserve">. </w:t>
      </w:r>
    </w:p>
    <w:p w14:paraId="7F225791" w14:textId="1DF320B8" w:rsidR="00477BA7" w:rsidRPr="006126B4" w:rsidRDefault="00477BA7" w:rsidP="00477BA7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Відображення кнопки </w:t>
      </w:r>
      <w:r>
        <w:rPr>
          <w:noProof/>
        </w:rPr>
        <w:drawing>
          <wp:inline distT="0" distB="0" distL="0" distR="0" wp14:anchorId="084477DB" wp14:editId="6B3749C8">
            <wp:extent cx="861060" cy="25216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2936" cy="2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замість </w:t>
      </w:r>
      <w:r>
        <w:rPr>
          <w:noProof/>
        </w:rPr>
        <w:drawing>
          <wp:inline distT="0" distB="0" distL="0" distR="0" wp14:anchorId="7A4F412C" wp14:editId="4D841EC8">
            <wp:extent cx="916305" cy="2819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9497" cy="2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означає, що Ви вже підписали повідомлення та очікується підписання іншими уповноваженими співробітниками. </w:t>
      </w:r>
    </w:p>
    <w:p w14:paraId="65FAFE0A" w14:textId="00695B54" w:rsidR="00164C8D" w:rsidRDefault="00164C8D" w:rsidP="00350784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31D16E40" w14:textId="7463FBC8" w:rsidR="00DB7227" w:rsidRDefault="000A7D78" w:rsidP="35E248C8">
      <w:pPr>
        <w:tabs>
          <w:tab w:val="left" w:pos="1134"/>
        </w:tabs>
        <w:jc w:val="both"/>
      </w:pPr>
      <w:r>
        <w:rPr>
          <w:lang w:val="uk-UA"/>
        </w:rPr>
        <w:t xml:space="preserve">       </w:t>
      </w:r>
      <w:r w:rsidR="00595C0C" w:rsidRPr="00595C0C">
        <w:rPr>
          <w:noProof/>
        </w:rPr>
        <w:drawing>
          <wp:inline distT="0" distB="0" distL="0" distR="0" wp14:anchorId="41A451F5" wp14:editId="78AEACF1">
            <wp:extent cx="6051550" cy="1396911"/>
            <wp:effectExtent l="0" t="0" r="6350" b="0"/>
            <wp:docPr id="1049777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7723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71802" cy="140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4281" w14:textId="44607B1C" w:rsidR="00477BA7" w:rsidRPr="00DB7227" w:rsidRDefault="00DB591B" w:rsidP="35E248C8">
      <w:pPr>
        <w:tabs>
          <w:tab w:val="left" w:pos="1134"/>
        </w:tabs>
        <w:jc w:val="both"/>
      </w:pPr>
      <w:r>
        <w:rPr>
          <w:lang w:val="uk-UA"/>
        </w:rPr>
        <w:lastRenderedPageBreak/>
        <w:t xml:space="preserve">           </w:t>
      </w:r>
      <w:r w:rsidRPr="00DB591B">
        <w:rPr>
          <w:noProof/>
        </w:rPr>
        <w:drawing>
          <wp:inline distT="0" distB="0" distL="0" distR="0" wp14:anchorId="2A19FC89" wp14:editId="713EB23A">
            <wp:extent cx="6064250" cy="1479635"/>
            <wp:effectExtent l="0" t="0" r="0" b="6350"/>
            <wp:docPr id="862862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625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917" cy="14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5468" w14:textId="46F3FB76" w:rsidR="00DB7227" w:rsidRDefault="00DB7227" w:rsidP="00DB7227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</w:t>
      </w:r>
      <w:r w:rsidR="00477EF4">
        <w:rPr>
          <w:rFonts w:ascii="Amalia" w:hAnsi="Amalia"/>
          <w:lang w:val="uk-UA"/>
        </w:rPr>
        <w:t>5</w:t>
      </w:r>
      <w:r>
        <w:rPr>
          <w:rFonts w:ascii="Amalia" w:hAnsi="Amalia"/>
          <w:lang w:val="uk-UA"/>
        </w:rPr>
        <w:t xml:space="preserve"> Статус «Частково підписано»</w:t>
      </w:r>
    </w:p>
    <w:p w14:paraId="4A7D2989" w14:textId="77777777" w:rsidR="00DB7227" w:rsidRDefault="00DB7227" w:rsidP="00DB7227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5E8D21EB" w14:textId="4FF10665" w:rsidR="00F73B4A" w:rsidRDefault="76897A56" w:rsidP="002A1EFE">
      <w:pPr>
        <w:pStyle w:val="af7"/>
        <w:numPr>
          <w:ilvl w:val="0"/>
          <w:numId w:val="3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«В обробці»</w:t>
      </w:r>
      <w:r w:rsidR="3BE3D94C" w:rsidRPr="35E248C8">
        <w:rPr>
          <w:rFonts w:ascii="Amalia" w:hAnsi="Amalia"/>
          <w:lang w:val="uk-UA"/>
        </w:rPr>
        <w:t xml:space="preserve"> -</w:t>
      </w:r>
      <w:r w:rsidR="3A886D86" w:rsidRPr="35E248C8">
        <w:rPr>
          <w:rFonts w:ascii="Amalia" w:hAnsi="Amalia"/>
          <w:lang w:val="uk-UA"/>
        </w:rPr>
        <w:t xml:space="preserve"> повідомлення знаходиться в обробці в Банку (див. </w:t>
      </w:r>
      <w:proofErr w:type="spellStart"/>
      <w:r w:rsidR="3A886D86" w:rsidRPr="35E248C8">
        <w:rPr>
          <w:rFonts w:ascii="Amalia" w:hAnsi="Amalia"/>
          <w:lang w:val="uk-UA"/>
        </w:rPr>
        <w:t>Мал</w:t>
      </w:r>
      <w:proofErr w:type="spellEnd"/>
      <w:r w:rsidR="3A886D86" w:rsidRPr="35E248C8">
        <w:rPr>
          <w:rFonts w:ascii="Amalia" w:hAnsi="Amalia"/>
          <w:lang w:val="uk-UA"/>
        </w:rPr>
        <w:t>. 1</w:t>
      </w:r>
      <w:r w:rsidR="00755989">
        <w:rPr>
          <w:rFonts w:ascii="Amalia" w:hAnsi="Amalia"/>
          <w:lang w:val="uk-UA"/>
        </w:rPr>
        <w:t>6</w:t>
      </w:r>
      <w:r w:rsidR="3A886D86" w:rsidRPr="35E248C8">
        <w:rPr>
          <w:rFonts w:ascii="Amalia" w:hAnsi="Amalia"/>
          <w:lang w:val="uk-UA"/>
        </w:rPr>
        <w:t xml:space="preserve">). Клік на </w:t>
      </w:r>
      <w:r w:rsidR="3A886D86">
        <w:rPr>
          <w:noProof/>
        </w:rPr>
        <w:drawing>
          <wp:inline distT="0" distB="0" distL="0" distR="0" wp14:anchorId="7CA82B44" wp14:editId="13C420AB">
            <wp:extent cx="697137" cy="230505"/>
            <wp:effectExtent l="0" t="0" r="8255" b="0"/>
            <wp:docPr id="310437122" name="Рисунок 31043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37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2C4F74" w:rsidRPr="35E248C8">
        <w:rPr>
          <w:rFonts w:ascii="Amalia" w:hAnsi="Amalia"/>
          <w:lang w:val="uk-UA"/>
        </w:rPr>
        <w:t xml:space="preserve"> відкриває форму</w:t>
      </w:r>
      <w:r w:rsidR="2639BBF1" w:rsidRPr="35E248C8">
        <w:rPr>
          <w:rFonts w:ascii="Amalia" w:hAnsi="Amalia"/>
          <w:lang w:val="uk-UA"/>
        </w:rPr>
        <w:t xml:space="preserve"> із детальними умовами Повідомлення на пролонгацію.</w:t>
      </w:r>
      <w:r w:rsidR="2639BBF1" w:rsidRPr="35E248C8">
        <w:rPr>
          <w:rFonts w:ascii="Amalia" w:hAnsi="Amalia"/>
        </w:rPr>
        <w:t xml:space="preserve"> </w:t>
      </w:r>
    </w:p>
    <w:p w14:paraId="3A9F5B6B" w14:textId="1FDC1242" w:rsidR="007F16BE" w:rsidRDefault="00874850" w:rsidP="007F16BE">
      <w:pPr>
        <w:pStyle w:val="af7"/>
        <w:tabs>
          <w:tab w:val="left" w:pos="1134"/>
        </w:tabs>
        <w:ind w:left="720"/>
        <w:jc w:val="both"/>
      </w:pPr>
      <w:r w:rsidRPr="00874850">
        <w:rPr>
          <w:noProof/>
        </w:rPr>
        <w:drawing>
          <wp:inline distT="0" distB="0" distL="0" distR="0" wp14:anchorId="58B53575" wp14:editId="3C963BFE">
            <wp:extent cx="5999480" cy="1169235"/>
            <wp:effectExtent l="0" t="0" r="1270" b="0"/>
            <wp:docPr id="1087039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3946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8177" cy="118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D052" w14:textId="4ACCDBAC" w:rsidR="007F16BE" w:rsidRDefault="007F16BE" w:rsidP="007F16BE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</w:t>
      </w:r>
      <w:r w:rsidR="00755989">
        <w:rPr>
          <w:rFonts w:ascii="Amalia" w:hAnsi="Amalia"/>
          <w:lang w:val="uk-UA"/>
        </w:rPr>
        <w:t>6</w:t>
      </w:r>
      <w:r>
        <w:rPr>
          <w:rFonts w:ascii="Amalia" w:hAnsi="Amalia"/>
          <w:lang w:val="uk-UA"/>
        </w:rPr>
        <w:t xml:space="preserve"> Статус «В обробці»</w:t>
      </w:r>
    </w:p>
    <w:p w14:paraId="3424D7C1" w14:textId="77777777" w:rsidR="007F16BE" w:rsidRDefault="007F16BE" w:rsidP="007F16BE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378F737D" w14:textId="141A35CA" w:rsidR="00164C8D" w:rsidRDefault="76897A56" w:rsidP="00CB572F">
      <w:pPr>
        <w:pStyle w:val="af7"/>
        <w:numPr>
          <w:ilvl w:val="0"/>
          <w:numId w:val="3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«Вимагає редагування»</w:t>
      </w:r>
      <w:r w:rsidR="34A33B59" w:rsidRPr="35E248C8">
        <w:rPr>
          <w:rFonts w:ascii="Amalia" w:hAnsi="Amalia"/>
          <w:lang w:val="uk-UA"/>
        </w:rPr>
        <w:t xml:space="preserve"> - </w:t>
      </w:r>
      <w:r w:rsidR="6F538C9B" w:rsidRPr="35E248C8">
        <w:rPr>
          <w:rFonts w:ascii="Amalia" w:hAnsi="Amalia"/>
          <w:lang w:val="uk-UA"/>
        </w:rPr>
        <w:t xml:space="preserve">повідомлення </w:t>
      </w:r>
      <w:proofErr w:type="spellStart"/>
      <w:r w:rsidR="6F538C9B" w:rsidRPr="35E248C8">
        <w:rPr>
          <w:rFonts w:ascii="Amalia" w:hAnsi="Amalia"/>
          <w:lang w:val="uk-UA"/>
        </w:rPr>
        <w:t>повернено</w:t>
      </w:r>
      <w:proofErr w:type="spellEnd"/>
      <w:r w:rsidR="6F538C9B" w:rsidRPr="35E248C8">
        <w:rPr>
          <w:rFonts w:ascii="Amalia" w:hAnsi="Amalia"/>
          <w:lang w:val="uk-UA"/>
        </w:rPr>
        <w:t xml:space="preserve"> співробітником Банку</w:t>
      </w:r>
      <w:r w:rsidR="590710DE" w:rsidRPr="35E248C8">
        <w:rPr>
          <w:rFonts w:ascii="Amalia" w:hAnsi="Amalia"/>
          <w:lang w:val="uk-UA"/>
        </w:rPr>
        <w:t xml:space="preserve"> із коментарем</w:t>
      </w:r>
      <w:r w:rsidR="6F538C9B" w:rsidRPr="35E248C8">
        <w:rPr>
          <w:rFonts w:ascii="Amalia" w:hAnsi="Amalia"/>
          <w:lang w:val="uk-UA"/>
        </w:rPr>
        <w:t xml:space="preserve"> для редагування умов пролонгації (див. </w:t>
      </w:r>
      <w:proofErr w:type="spellStart"/>
      <w:r w:rsidR="6F538C9B" w:rsidRPr="35E248C8">
        <w:rPr>
          <w:rFonts w:ascii="Amalia" w:hAnsi="Amalia"/>
          <w:lang w:val="uk-UA"/>
        </w:rPr>
        <w:t>Мал</w:t>
      </w:r>
      <w:proofErr w:type="spellEnd"/>
      <w:r w:rsidR="6F538C9B" w:rsidRPr="35E248C8">
        <w:rPr>
          <w:rFonts w:ascii="Amalia" w:hAnsi="Amalia"/>
          <w:lang w:val="uk-UA"/>
        </w:rPr>
        <w:t>. 1</w:t>
      </w:r>
      <w:r w:rsidR="00755989">
        <w:rPr>
          <w:rFonts w:ascii="Amalia" w:hAnsi="Amalia"/>
          <w:lang w:val="uk-UA"/>
        </w:rPr>
        <w:t>7</w:t>
      </w:r>
      <w:r w:rsidR="6F538C9B" w:rsidRPr="35E248C8">
        <w:rPr>
          <w:rFonts w:ascii="Amalia" w:hAnsi="Amalia"/>
          <w:lang w:val="uk-UA"/>
        </w:rPr>
        <w:t>).</w:t>
      </w:r>
      <w:r w:rsidR="590710DE" w:rsidRPr="35E248C8">
        <w:rPr>
          <w:rFonts w:ascii="Amalia" w:hAnsi="Amalia"/>
          <w:lang w:val="uk-UA"/>
        </w:rPr>
        <w:t xml:space="preserve"> </w:t>
      </w:r>
      <w:r w:rsidR="6F538C9B" w:rsidRPr="35E248C8">
        <w:rPr>
          <w:rFonts w:ascii="Amalia" w:hAnsi="Amalia"/>
          <w:lang w:val="uk-UA"/>
        </w:rPr>
        <w:t xml:space="preserve"> Клік на </w:t>
      </w:r>
      <w:r w:rsidR="6F538C9B">
        <w:rPr>
          <w:noProof/>
        </w:rPr>
        <w:drawing>
          <wp:inline distT="0" distB="0" distL="0" distR="0" wp14:anchorId="35DD9BF4" wp14:editId="5390ED89">
            <wp:extent cx="845419" cy="259080"/>
            <wp:effectExtent l="0" t="0" r="0" b="7620"/>
            <wp:docPr id="310437124" name="Рисунок 31043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19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538C9B" w:rsidRPr="35E248C8">
        <w:rPr>
          <w:rFonts w:ascii="Amalia" w:hAnsi="Amalia"/>
          <w:lang w:val="uk-UA"/>
        </w:rPr>
        <w:t xml:space="preserve"> відкриває форму крок 1 для змін</w:t>
      </w:r>
      <w:r w:rsidR="52CC04C8" w:rsidRPr="35E248C8">
        <w:rPr>
          <w:rFonts w:ascii="Amalia" w:hAnsi="Amalia"/>
          <w:lang w:val="uk-UA"/>
        </w:rPr>
        <w:t>и</w:t>
      </w:r>
      <w:r w:rsidR="6F538C9B" w:rsidRPr="35E248C8">
        <w:rPr>
          <w:rFonts w:ascii="Amalia" w:hAnsi="Amalia"/>
          <w:lang w:val="uk-UA"/>
        </w:rPr>
        <w:t xml:space="preserve"> умов</w:t>
      </w:r>
      <w:r w:rsidR="77432374" w:rsidRPr="35E248C8">
        <w:rPr>
          <w:rFonts w:ascii="Amalia" w:hAnsi="Amalia"/>
          <w:lang w:val="uk-UA"/>
        </w:rPr>
        <w:t>.</w:t>
      </w:r>
    </w:p>
    <w:p w14:paraId="3A45E713" w14:textId="074966E4" w:rsidR="00CB572F" w:rsidRPr="00CB572F" w:rsidRDefault="00AB66B5" w:rsidP="35E248C8">
      <w:pPr>
        <w:tabs>
          <w:tab w:val="left" w:pos="1134"/>
        </w:tabs>
        <w:jc w:val="both"/>
      </w:pPr>
      <w:r>
        <w:rPr>
          <w:lang w:val="uk-UA"/>
        </w:rPr>
        <w:t xml:space="preserve">            </w:t>
      </w:r>
      <w:r w:rsidRPr="00AB66B5">
        <w:rPr>
          <w:noProof/>
        </w:rPr>
        <w:drawing>
          <wp:inline distT="0" distB="0" distL="0" distR="0" wp14:anchorId="3DA9B945" wp14:editId="13AC2189">
            <wp:extent cx="5949206" cy="1403350"/>
            <wp:effectExtent l="0" t="0" r="0" b="6350"/>
            <wp:docPr id="1516274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434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9135" cy="140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26E1" w14:textId="087F30E4" w:rsidR="00CB572F" w:rsidRDefault="00CB572F" w:rsidP="00CB572F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</w:t>
      </w:r>
      <w:r w:rsidR="00755989">
        <w:rPr>
          <w:rFonts w:ascii="Amalia" w:hAnsi="Amalia"/>
          <w:lang w:val="uk-UA"/>
        </w:rPr>
        <w:t>7</w:t>
      </w:r>
      <w:r>
        <w:rPr>
          <w:rFonts w:ascii="Amalia" w:hAnsi="Amalia"/>
          <w:lang w:val="uk-UA"/>
        </w:rPr>
        <w:t xml:space="preserve"> Статус «Вимагає редагування»</w:t>
      </w:r>
    </w:p>
    <w:p w14:paraId="701DCE52" w14:textId="77777777" w:rsidR="00CB572F" w:rsidRDefault="00CB572F" w:rsidP="00CB572F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6CB29C18" w14:textId="77777777" w:rsidR="00CB572F" w:rsidRDefault="00CB572F" w:rsidP="00390D32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57E4EA42" w14:textId="50157264" w:rsidR="00A26554" w:rsidRDefault="76897A56" w:rsidP="00A26554">
      <w:pPr>
        <w:pStyle w:val="af7"/>
        <w:numPr>
          <w:ilvl w:val="0"/>
          <w:numId w:val="3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</w:t>
      </w:r>
      <w:proofErr w:type="spellStart"/>
      <w:r w:rsidR="590710DE" w:rsidRPr="35E248C8">
        <w:rPr>
          <w:rFonts w:ascii="Amalia" w:hAnsi="Amalia"/>
          <w:b/>
          <w:bCs/>
          <w:lang w:val="uk-UA"/>
        </w:rPr>
        <w:t>Відхилено</w:t>
      </w:r>
      <w:proofErr w:type="spellEnd"/>
      <w:r w:rsidRPr="35E248C8">
        <w:rPr>
          <w:rFonts w:ascii="Amalia" w:hAnsi="Amalia"/>
          <w:b/>
          <w:bCs/>
          <w:lang w:val="uk-UA"/>
        </w:rPr>
        <w:t>»</w:t>
      </w:r>
      <w:r w:rsidR="7DAE8A46" w:rsidRPr="35E248C8">
        <w:rPr>
          <w:rFonts w:ascii="Amalia" w:hAnsi="Amalia"/>
          <w:lang w:val="uk-UA"/>
        </w:rPr>
        <w:t xml:space="preserve"> - </w:t>
      </w:r>
      <w:r w:rsidR="31A66A76" w:rsidRPr="35E248C8">
        <w:rPr>
          <w:rFonts w:ascii="Amalia" w:hAnsi="Amalia"/>
          <w:lang w:val="uk-UA"/>
        </w:rPr>
        <w:t xml:space="preserve">повідомлення </w:t>
      </w:r>
      <w:proofErr w:type="spellStart"/>
      <w:r w:rsidR="31A66A76" w:rsidRPr="35E248C8">
        <w:rPr>
          <w:rFonts w:ascii="Amalia" w:hAnsi="Amalia"/>
          <w:lang w:val="uk-UA"/>
        </w:rPr>
        <w:t>відхилено</w:t>
      </w:r>
      <w:proofErr w:type="spellEnd"/>
      <w:r w:rsidR="31A66A76" w:rsidRPr="35E248C8">
        <w:rPr>
          <w:rFonts w:ascii="Amalia" w:hAnsi="Amalia"/>
          <w:lang w:val="uk-UA"/>
        </w:rPr>
        <w:t xml:space="preserve"> співробітником Банку із коментарем причини</w:t>
      </w:r>
      <w:r w:rsidR="0A0DBB52" w:rsidRPr="35E248C8">
        <w:rPr>
          <w:rFonts w:ascii="Amalia" w:hAnsi="Amalia"/>
          <w:lang w:val="uk-UA"/>
        </w:rPr>
        <w:t xml:space="preserve"> (див. </w:t>
      </w:r>
      <w:proofErr w:type="spellStart"/>
      <w:r w:rsidR="0A0DBB52" w:rsidRPr="35E248C8">
        <w:rPr>
          <w:rFonts w:ascii="Amalia" w:hAnsi="Amalia"/>
          <w:lang w:val="uk-UA"/>
        </w:rPr>
        <w:t>Мал</w:t>
      </w:r>
      <w:proofErr w:type="spellEnd"/>
      <w:r w:rsidR="0A0DBB52" w:rsidRPr="35E248C8">
        <w:rPr>
          <w:rFonts w:ascii="Amalia" w:hAnsi="Amalia"/>
          <w:lang w:val="uk-UA"/>
        </w:rPr>
        <w:t>. 1</w:t>
      </w:r>
      <w:r w:rsidR="00755989">
        <w:rPr>
          <w:rFonts w:ascii="Amalia" w:hAnsi="Amalia"/>
          <w:lang w:val="uk-UA"/>
        </w:rPr>
        <w:t>8</w:t>
      </w:r>
      <w:r w:rsidR="0A0DBB52" w:rsidRPr="35E248C8">
        <w:rPr>
          <w:rFonts w:ascii="Amalia" w:hAnsi="Amalia"/>
          <w:lang w:val="uk-UA"/>
        </w:rPr>
        <w:t xml:space="preserve">). </w:t>
      </w:r>
      <w:r w:rsidR="31A66A76" w:rsidRPr="35E248C8">
        <w:rPr>
          <w:rFonts w:ascii="Amalia" w:hAnsi="Amalia"/>
          <w:lang w:val="uk-UA"/>
        </w:rPr>
        <w:t xml:space="preserve">Клік на </w:t>
      </w:r>
      <w:r w:rsidR="31A66A76">
        <w:rPr>
          <w:noProof/>
        </w:rPr>
        <w:drawing>
          <wp:inline distT="0" distB="0" distL="0" distR="0" wp14:anchorId="68D5EE8C" wp14:editId="3FCD353F">
            <wp:extent cx="487680" cy="213702"/>
            <wp:effectExtent l="0" t="0" r="7620" b="0"/>
            <wp:docPr id="310437126" name="Рисунок 31043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A66A76" w:rsidRPr="35E248C8">
        <w:rPr>
          <w:rFonts w:ascii="Amalia" w:hAnsi="Amalia"/>
          <w:lang w:val="uk-UA"/>
        </w:rPr>
        <w:t xml:space="preserve"> відкриває форму із детальними умовами Повідомлення на пролонгацію.</w:t>
      </w:r>
      <w:r w:rsidR="31A66A76" w:rsidRPr="35E248C8">
        <w:rPr>
          <w:rFonts w:ascii="Amalia" w:hAnsi="Amalia"/>
        </w:rPr>
        <w:t xml:space="preserve"> </w:t>
      </w:r>
    </w:p>
    <w:p w14:paraId="7B7F4A7C" w14:textId="15DFBFF7" w:rsidR="00A26554" w:rsidRPr="00A26554" w:rsidRDefault="00AB66B5" w:rsidP="35E248C8">
      <w:pPr>
        <w:tabs>
          <w:tab w:val="left" w:pos="1134"/>
        </w:tabs>
        <w:jc w:val="center"/>
      </w:pPr>
      <w:r>
        <w:rPr>
          <w:lang w:val="uk-UA"/>
        </w:rPr>
        <w:t xml:space="preserve">           </w:t>
      </w:r>
      <w:r w:rsidR="007D70E3" w:rsidRPr="007D70E3">
        <w:rPr>
          <w:noProof/>
        </w:rPr>
        <w:drawing>
          <wp:inline distT="0" distB="0" distL="0" distR="0" wp14:anchorId="2830946C" wp14:editId="24EBA9A0">
            <wp:extent cx="5821680" cy="1348845"/>
            <wp:effectExtent l="0" t="0" r="7620" b="3810"/>
            <wp:docPr id="1605737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3722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8540" cy="13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A499" w14:textId="5964C9C2" w:rsidR="00A26554" w:rsidRDefault="00A26554" w:rsidP="00A26554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Мал.1</w:t>
      </w:r>
      <w:r w:rsidR="00755989">
        <w:rPr>
          <w:rFonts w:ascii="Amalia" w:hAnsi="Amalia"/>
          <w:lang w:val="uk-UA"/>
        </w:rPr>
        <w:t>8</w:t>
      </w:r>
      <w:r>
        <w:rPr>
          <w:rFonts w:ascii="Amalia" w:hAnsi="Amalia"/>
          <w:lang w:val="uk-UA"/>
        </w:rPr>
        <w:t xml:space="preserve"> Статус «</w:t>
      </w:r>
      <w:proofErr w:type="spellStart"/>
      <w:r>
        <w:rPr>
          <w:rFonts w:ascii="Amalia" w:hAnsi="Amalia"/>
          <w:lang w:val="uk-UA"/>
        </w:rPr>
        <w:t>Відхилено</w:t>
      </w:r>
      <w:proofErr w:type="spellEnd"/>
      <w:r>
        <w:rPr>
          <w:rFonts w:ascii="Amalia" w:hAnsi="Amalia"/>
          <w:lang w:val="uk-UA"/>
        </w:rPr>
        <w:t>»</w:t>
      </w:r>
    </w:p>
    <w:p w14:paraId="2BACEEBD" w14:textId="77777777" w:rsidR="00A26554" w:rsidRDefault="00A26554" w:rsidP="00A26554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6D1B37A8" w14:textId="01F0B810" w:rsidR="00164C8D" w:rsidRDefault="76897A56" w:rsidP="35E248C8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«Видалено»</w:t>
      </w:r>
      <w:r w:rsidR="7C966C6C" w:rsidRPr="35E248C8">
        <w:rPr>
          <w:rFonts w:ascii="Amalia" w:hAnsi="Amalia"/>
          <w:lang w:val="uk-UA"/>
        </w:rPr>
        <w:t xml:space="preserve"> - </w:t>
      </w:r>
      <w:r w:rsidR="5030A659" w:rsidRPr="35E248C8">
        <w:rPr>
          <w:rFonts w:ascii="Amalia" w:hAnsi="Amalia"/>
          <w:lang w:val="uk-UA"/>
        </w:rPr>
        <w:t xml:space="preserve">повідомлення </w:t>
      </w:r>
      <w:r w:rsidR="27F75EFA" w:rsidRPr="35E248C8">
        <w:rPr>
          <w:rFonts w:ascii="Amalia" w:hAnsi="Amalia"/>
          <w:lang w:val="uk-UA"/>
        </w:rPr>
        <w:t>може бути видалене при настанні наступних умов:</w:t>
      </w:r>
    </w:p>
    <w:p w14:paraId="51B85028" w14:textId="7992686D" w:rsidR="00164C8D" w:rsidRDefault="24417725" w:rsidP="35E248C8">
      <w:pPr>
        <w:pStyle w:val="af7"/>
        <w:numPr>
          <w:ilvl w:val="1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lastRenderedPageBreak/>
        <w:t>П</w:t>
      </w:r>
      <w:r w:rsidR="27F75EFA" w:rsidRPr="35E248C8">
        <w:rPr>
          <w:rFonts w:ascii="Amalia" w:hAnsi="Amalia"/>
          <w:lang w:val="uk-UA"/>
        </w:rPr>
        <w:t>овідомлення не було підписане необхідною кількістю підписантів і по траншу завершився термін дії</w:t>
      </w:r>
      <w:r w:rsidR="1B3FCD21" w:rsidRPr="35E248C8">
        <w:rPr>
          <w:rFonts w:ascii="Amalia" w:hAnsi="Amalia"/>
          <w:lang w:val="uk-UA"/>
        </w:rPr>
        <w:t>;</w:t>
      </w:r>
    </w:p>
    <w:p w14:paraId="1ACEB977" w14:textId="19AD91D4" w:rsidR="00164C8D" w:rsidRDefault="519E8CFC" w:rsidP="35E248C8">
      <w:pPr>
        <w:pStyle w:val="af7"/>
        <w:numPr>
          <w:ilvl w:val="1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Співробітники Банку не встигли </w:t>
      </w:r>
      <w:r w:rsidR="5AAB012F" w:rsidRPr="35E248C8">
        <w:rPr>
          <w:rFonts w:ascii="Amalia" w:hAnsi="Amalia"/>
          <w:lang w:val="uk-UA"/>
        </w:rPr>
        <w:t>обробити його протягом робочого дня;</w:t>
      </w:r>
    </w:p>
    <w:p w14:paraId="5E0B0A24" w14:textId="43F36A4D" w:rsidR="00164C8D" w:rsidRDefault="5030A659" w:rsidP="35E248C8">
      <w:p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 Клік на </w:t>
      </w:r>
      <w:r>
        <w:rPr>
          <w:noProof/>
        </w:rPr>
        <w:drawing>
          <wp:inline distT="0" distB="0" distL="0" distR="0" wp14:anchorId="1409AD0C" wp14:editId="6A022D20">
            <wp:extent cx="487680" cy="213702"/>
            <wp:effectExtent l="0" t="0" r="7620" b="0"/>
            <wp:docPr id="310437128" name="Рисунок 31043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відкриває форму із детальними умовами Повідомлення на пролонгацію</w:t>
      </w:r>
      <w:r w:rsidR="5228A684" w:rsidRPr="35E248C8">
        <w:rPr>
          <w:rFonts w:ascii="Amalia" w:hAnsi="Amalia"/>
          <w:lang w:val="uk-UA"/>
        </w:rPr>
        <w:t xml:space="preserve"> (див. </w:t>
      </w:r>
      <w:proofErr w:type="spellStart"/>
      <w:r w:rsidR="5228A684" w:rsidRPr="35E248C8">
        <w:rPr>
          <w:rFonts w:ascii="Amalia" w:hAnsi="Amalia"/>
          <w:lang w:val="uk-UA"/>
        </w:rPr>
        <w:t>Мал</w:t>
      </w:r>
      <w:proofErr w:type="spellEnd"/>
      <w:r w:rsidR="5228A684" w:rsidRPr="35E248C8">
        <w:rPr>
          <w:rFonts w:ascii="Amalia" w:hAnsi="Amalia"/>
          <w:lang w:val="uk-UA"/>
        </w:rPr>
        <w:t>. 1</w:t>
      </w:r>
      <w:r w:rsidR="00755989">
        <w:rPr>
          <w:rFonts w:ascii="Amalia" w:hAnsi="Amalia"/>
          <w:lang w:val="uk-UA"/>
        </w:rPr>
        <w:t>9</w:t>
      </w:r>
      <w:r w:rsidR="5228A684" w:rsidRPr="35E248C8">
        <w:rPr>
          <w:rFonts w:ascii="Amalia" w:hAnsi="Amalia"/>
          <w:lang w:val="uk-UA"/>
        </w:rPr>
        <w:t>)</w:t>
      </w:r>
      <w:r w:rsidRPr="35E248C8">
        <w:rPr>
          <w:rFonts w:ascii="Amalia" w:hAnsi="Amalia"/>
          <w:lang w:val="uk-UA"/>
        </w:rPr>
        <w:t>.</w:t>
      </w:r>
      <w:r w:rsidRPr="35E248C8">
        <w:rPr>
          <w:rFonts w:ascii="Amalia" w:hAnsi="Amalia"/>
        </w:rPr>
        <w:t xml:space="preserve"> </w:t>
      </w:r>
      <w:r w:rsidRPr="35E248C8">
        <w:rPr>
          <w:rFonts w:ascii="Amalia" w:hAnsi="Amalia"/>
          <w:lang w:val="uk-UA"/>
        </w:rPr>
        <w:t xml:space="preserve"> </w:t>
      </w:r>
    </w:p>
    <w:p w14:paraId="541E0279" w14:textId="5B9B314A" w:rsidR="00597863" w:rsidRPr="007F16BE" w:rsidRDefault="42F67D72" w:rsidP="35E248C8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 wp14:anchorId="2C9AAF8C" wp14:editId="6E5140DE">
            <wp:extent cx="6000748" cy="1817370"/>
            <wp:effectExtent l="0" t="0" r="0" b="0"/>
            <wp:docPr id="423127741" name="Рисунок 4231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48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B488" w14:textId="2B074E26" w:rsidR="42F67D72" w:rsidRDefault="42F67D72" w:rsidP="35E248C8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 wp14:anchorId="6BF5EB6C" wp14:editId="4336B5D5">
            <wp:extent cx="6000748" cy="1843088"/>
            <wp:effectExtent l="0" t="0" r="0" b="0"/>
            <wp:docPr id="1453123500" name="Рисунок 145312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48" cy="18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0C02" w14:textId="788415E1" w:rsidR="00730833" w:rsidRDefault="0A0DBB52" w:rsidP="00730833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Мал.1</w:t>
      </w:r>
      <w:r w:rsidR="00CB73C0">
        <w:rPr>
          <w:rFonts w:ascii="Amalia" w:hAnsi="Amalia"/>
          <w:lang w:val="uk-UA"/>
        </w:rPr>
        <w:t>9</w:t>
      </w:r>
      <w:r w:rsidRPr="35E248C8">
        <w:rPr>
          <w:rFonts w:ascii="Amalia" w:hAnsi="Amalia"/>
          <w:lang w:val="uk-UA"/>
        </w:rPr>
        <w:t xml:space="preserve"> Статус «Видалено»</w:t>
      </w:r>
    </w:p>
    <w:p w14:paraId="224607E8" w14:textId="2101BEFD" w:rsidR="35E248C8" w:rsidRDefault="35E248C8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6DD9B4FE" w14:textId="6A5B1AC0" w:rsidR="18E7022F" w:rsidRDefault="18E7022F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У разі, якщо по траншу створене повідомлення</w:t>
      </w:r>
      <w:r w:rsidR="19CEAF63" w:rsidRPr="35E248C8">
        <w:rPr>
          <w:rFonts w:ascii="Amalia" w:hAnsi="Amalia"/>
          <w:lang w:val="uk-UA"/>
        </w:rPr>
        <w:t xml:space="preserve"> в одному зі статусів:</w:t>
      </w:r>
    </w:p>
    <w:p w14:paraId="12F2B61D" w14:textId="6A07039D" w:rsidR="19CEAF63" w:rsidRDefault="19CEAF63" w:rsidP="35E248C8">
      <w:pPr>
        <w:pStyle w:val="af7"/>
        <w:numPr>
          <w:ilvl w:val="0"/>
          <w:numId w:val="1"/>
        </w:numPr>
        <w:spacing w:before="12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Нове;</w:t>
      </w:r>
    </w:p>
    <w:p w14:paraId="327C978F" w14:textId="3B367181" w:rsidR="19CEAF63" w:rsidRDefault="19CEAF63" w:rsidP="35E248C8">
      <w:pPr>
        <w:pStyle w:val="af7"/>
        <w:numPr>
          <w:ilvl w:val="0"/>
          <w:numId w:val="1"/>
        </w:numPr>
        <w:spacing w:before="12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Вимагає редагування;</w:t>
      </w:r>
    </w:p>
    <w:p w14:paraId="337EA303" w14:textId="02828013" w:rsidR="18E7022F" w:rsidRDefault="18E7022F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 </w:t>
      </w:r>
      <w:r w:rsidR="536EF8DF" w:rsidRPr="35E248C8">
        <w:rPr>
          <w:rFonts w:ascii="Amalia" w:hAnsi="Amalia"/>
          <w:lang w:val="uk-UA"/>
        </w:rPr>
        <w:t xml:space="preserve">і при цьому змінився залишок основної заборгованості, </w:t>
      </w:r>
      <w:r w:rsidR="423A0F06" w:rsidRPr="35E248C8">
        <w:rPr>
          <w:rFonts w:ascii="Amalia" w:hAnsi="Amalia"/>
          <w:lang w:val="uk-UA"/>
        </w:rPr>
        <w:t>тоді при переході в деталі такого повідомлення буде відображене наступне повідомлення (Див. Мал.</w:t>
      </w:r>
      <w:r w:rsidR="00CB73C0">
        <w:rPr>
          <w:rFonts w:ascii="Amalia" w:hAnsi="Amalia"/>
          <w:lang w:val="uk-UA"/>
        </w:rPr>
        <w:t>20</w:t>
      </w:r>
      <w:r w:rsidR="423A0F06" w:rsidRPr="35E248C8">
        <w:rPr>
          <w:rFonts w:ascii="Amalia" w:hAnsi="Amalia"/>
          <w:lang w:val="uk-UA"/>
        </w:rPr>
        <w:t>):</w:t>
      </w:r>
    </w:p>
    <w:p w14:paraId="4D36C4C6" w14:textId="538A1E07" w:rsidR="5F43314A" w:rsidRDefault="5F43314A" w:rsidP="35E248C8">
      <w:pPr>
        <w:spacing w:before="120"/>
        <w:ind w:firstLine="567"/>
        <w:jc w:val="center"/>
      </w:pPr>
      <w:r>
        <w:rPr>
          <w:noProof/>
        </w:rPr>
        <w:drawing>
          <wp:inline distT="0" distB="0" distL="0" distR="0" wp14:anchorId="0F096E97" wp14:editId="600CE20A">
            <wp:extent cx="2622550" cy="2409912"/>
            <wp:effectExtent l="0" t="0" r="6350" b="9525"/>
            <wp:docPr id="1328664411" name="Рисунок 132866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91" cy="24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2434" w14:textId="43DAA7C3" w:rsidR="5F43314A" w:rsidRDefault="5F43314A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CB73C0">
        <w:rPr>
          <w:rFonts w:ascii="Amalia" w:hAnsi="Amalia"/>
          <w:lang w:val="uk-UA"/>
        </w:rPr>
        <w:t>20</w:t>
      </w:r>
      <w:r w:rsidRPr="35E248C8">
        <w:rPr>
          <w:rFonts w:ascii="Amalia" w:hAnsi="Amalia"/>
          <w:lang w:val="uk-UA"/>
        </w:rPr>
        <w:t xml:space="preserve"> Зміна залишку по основній заборгованості</w:t>
      </w:r>
    </w:p>
    <w:p w14:paraId="66A5DFB5" w14:textId="48F8DD04" w:rsidR="5C61CA53" w:rsidRDefault="5C61CA53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lastRenderedPageBreak/>
        <w:t xml:space="preserve">При натисканні на кнопку </w:t>
      </w:r>
      <w:r>
        <w:rPr>
          <w:noProof/>
        </w:rPr>
        <w:drawing>
          <wp:inline distT="0" distB="0" distL="0" distR="0" wp14:anchorId="60F7E70E" wp14:editId="2271AA73">
            <wp:extent cx="777697" cy="333299"/>
            <wp:effectExtent l="0" t="0" r="0" b="0"/>
            <wp:docPr id="179350231" name="Рисунок 17935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97" cy="3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користувачу на екрані відобразиться форма Кроку 1 чи Кроку 2 (в залежності від статусу повідомлення) з оновленою сумою по траншу та/або сумою пролонгації.</w:t>
      </w:r>
    </w:p>
    <w:p w14:paraId="3A0B427A" w14:textId="022B0F62" w:rsidR="6AB08DC9" w:rsidRDefault="6AB08DC9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Якщо по траншу створене повідомлення в статусі “Частково підписано” і при цьому змінився залишок основної заборгованості, тоді при переході в деталі такого повідомлення буде відображене наступне повідомлення (Див. Мал.</w:t>
      </w:r>
      <w:r w:rsidR="6F8C9414" w:rsidRPr="35E248C8">
        <w:rPr>
          <w:rFonts w:ascii="Amalia" w:hAnsi="Amalia"/>
          <w:lang w:val="uk-UA"/>
        </w:rPr>
        <w:t>2</w:t>
      </w:r>
      <w:r w:rsidR="00CB73C0">
        <w:rPr>
          <w:rFonts w:ascii="Amalia" w:hAnsi="Amalia"/>
          <w:lang w:val="uk-UA"/>
        </w:rPr>
        <w:t>1</w:t>
      </w:r>
      <w:r w:rsidRPr="35E248C8">
        <w:rPr>
          <w:rFonts w:ascii="Amalia" w:hAnsi="Amalia"/>
          <w:lang w:val="uk-UA"/>
        </w:rPr>
        <w:t>):</w:t>
      </w:r>
    </w:p>
    <w:p w14:paraId="51B5CD6B" w14:textId="214401CF" w:rsidR="42FF8CD3" w:rsidRDefault="42FF8CD3" w:rsidP="35E248C8">
      <w:pPr>
        <w:spacing w:before="120"/>
        <w:ind w:firstLine="567"/>
        <w:jc w:val="center"/>
      </w:pPr>
      <w:r>
        <w:rPr>
          <w:noProof/>
        </w:rPr>
        <w:drawing>
          <wp:inline distT="0" distB="0" distL="0" distR="0" wp14:anchorId="3794B666" wp14:editId="2075C996">
            <wp:extent cx="2571750" cy="2381249"/>
            <wp:effectExtent l="0" t="0" r="0" b="635"/>
            <wp:docPr id="436891043" name="Рисунок 43689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13" cy="23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DEA6" w14:textId="1A0294B2" w:rsidR="42FF8CD3" w:rsidRDefault="42FF8CD3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Мал.2</w:t>
      </w:r>
      <w:r w:rsidR="00CB73C0">
        <w:rPr>
          <w:rFonts w:ascii="Amalia" w:hAnsi="Amalia"/>
          <w:lang w:val="uk-UA"/>
        </w:rPr>
        <w:t>1</w:t>
      </w:r>
      <w:r w:rsidRPr="35E248C8">
        <w:rPr>
          <w:rFonts w:ascii="Amalia" w:hAnsi="Amalia"/>
          <w:lang w:val="uk-UA"/>
        </w:rPr>
        <w:t xml:space="preserve"> Зміна залишку по основній заборгованості зі скиданням підписів</w:t>
      </w:r>
    </w:p>
    <w:p w14:paraId="20704535" w14:textId="4B21507A" w:rsidR="315C1D61" w:rsidRDefault="315C1D61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При натисканні на кнопку </w:t>
      </w:r>
      <w:r>
        <w:rPr>
          <w:noProof/>
        </w:rPr>
        <w:drawing>
          <wp:inline distT="0" distB="0" distL="0" distR="0" wp14:anchorId="70A956D3" wp14:editId="4D9A4556">
            <wp:extent cx="777697" cy="333299"/>
            <wp:effectExtent l="0" t="0" r="0" b="0"/>
            <wp:docPr id="1253209862" name="Рисунок 125320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97" cy="3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користувачу на екрані відобразиться форма Кроку 2  з оновленою сумою пролонгації  та необхідністю повторно накласти підписи на повідомлення.</w:t>
      </w:r>
    </w:p>
    <w:p w14:paraId="3BA2C2EC" w14:textId="14905536" w:rsidR="37D2A0C0" w:rsidRDefault="37D2A0C0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У разі, якщо по траншу створене повідомлення в</w:t>
      </w:r>
      <w:r w:rsidR="4941E28E" w:rsidRPr="35E248C8">
        <w:rPr>
          <w:rFonts w:ascii="Amalia" w:hAnsi="Amalia"/>
          <w:lang w:val="uk-UA"/>
        </w:rPr>
        <w:t xml:space="preserve">  статусі “Вимагає редагування” і </w:t>
      </w:r>
      <w:r w:rsidRPr="35E248C8">
        <w:rPr>
          <w:rFonts w:ascii="Amalia" w:hAnsi="Amalia"/>
          <w:lang w:val="uk-UA"/>
        </w:rPr>
        <w:t xml:space="preserve">при цьому </w:t>
      </w:r>
      <w:r w:rsidR="2DC8FF61" w:rsidRPr="35E248C8">
        <w:rPr>
          <w:rFonts w:ascii="Amalia" w:hAnsi="Amalia"/>
          <w:lang w:val="uk-UA"/>
        </w:rPr>
        <w:t xml:space="preserve">на протязі операційного дня повідомлення не було відкориговане і </w:t>
      </w:r>
      <w:r w:rsidR="0AF369E5" w:rsidRPr="35E248C8">
        <w:rPr>
          <w:rFonts w:ascii="Amalia" w:hAnsi="Amalia"/>
          <w:lang w:val="uk-UA"/>
        </w:rPr>
        <w:t>не підписане необхідною кількістю підписантів, тоді воно автоматично переноситься на наступний календарний день</w:t>
      </w:r>
      <w:r w:rsidR="082C0884" w:rsidRPr="35E248C8">
        <w:rPr>
          <w:rFonts w:ascii="Amalia" w:hAnsi="Amalia"/>
          <w:lang w:val="uk-UA"/>
        </w:rPr>
        <w:t>. У випадку, коли</w:t>
      </w:r>
      <w:r w:rsidR="0AF369E5" w:rsidRPr="35E248C8">
        <w:rPr>
          <w:rFonts w:ascii="Amalia" w:hAnsi="Amalia"/>
          <w:lang w:val="uk-UA"/>
        </w:rPr>
        <w:t xml:space="preserve"> користувач за</w:t>
      </w:r>
      <w:r w:rsidR="1047A09F" w:rsidRPr="35E248C8">
        <w:rPr>
          <w:rFonts w:ascii="Amalia" w:hAnsi="Amalia"/>
          <w:lang w:val="uk-UA"/>
        </w:rPr>
        <w:t xml:space="preserve">хоче продовжити роботу над цим повідомлення отримає наступне </w:t>
      </w:r>
      <w:r w:rsidR="67A80302" w:rsidRPr="35E248C8">
        <w:rPr>
          <w:rFonts w:ascii="Amalia" w:hAnsi="Amalia"/>
          <w:lang w:val="uk-UA"/>
        </w:rPr>
        <w:t xml:space="preserve">інформаційне </w:t>
      </w:r>
      <w:r w:rsidR="1047A09F" w:rsidRPr="35E248C8">
        <w:rPr>
          <w:rFonts w:ascii="Amalia" w:hAnsi="Amalia"/>
          <w:lang w:val="uk-UA"/>
        </w:rPr>
        <w:t>вікно (</w:t>
      </w:r>
      <w:r w:rsidR="4EFC2194" w:rsidRPr="35E248C8">
        <w:rPr>
          <w:rFonts w:ascii="Amalia" w:hAnsi="Amalia"/>
          <w:lang w:val="uk-UA"/>
        </w:rPr>
        <w:t>Див. Мал.2</w:t>
      </w:r>
      <w:r w:rsidR="00CB73C0">
        <w:rPr>
          <w:rFonts w:ascii="Amalia" w:hAnsi="Amalia"/>
          <w:lang w:val="uk-UA"/>
        </w:rPr>
        <w:t>2</w:t>
      </w:r>
      <w:r w:rsidR="4EFC2194" w:rsidRPr="35E248C8">
        <w:rPr>
          <w:rFonts w:ascii="Amalia" w:hAnsi="Amalia"/>
          <w:lang w:val="uk-UA"/>
        </w:rPr>
        <w:t>):</w:t>
      </w:r>
    </w:p>
    <w:p w14:paraId="49B041C1" w14:textId="00C7FE37" w:rsidR="35E248C8" w:rsidRDefault="35E248C8" w:rsidP="35E248C8">
      <w:pPr>
        <w:spacing w:before="120"/>
        <w:ind w:firstLine="567"/>
        <w:rPr>
          <w:rFonts w:ascii="Amalia" w:hAnsi="Amalia"/>
          <w:lang w:val="uk-UA"/>
        </w:rPr>
      </w:pPr>
    </w:p>
    <w:p w14:paraId="53F07FCD" w14:textId="7313BF11" w:rsidR="2DC8FF61" w:rsidRDefault="2DC8FF61" w:rsidP="35E248C8">
      <w:pPr>
        <w:spacing w:before="120"/>
        <w:ind w:firstLine="567"/>
        <w:jc w:val="center"/>
      </w:pPr>
      <w:r>
        <w:rPr>
          <w:noProof/>
        </w:rPr>
        <w:drawing>
          <wp:inline distT="0" distB="0" distL="0" distR="0" wp14:anchorId="2A1E19ED" wp14:editId="1E08F3D8">
            <wp:extent cx="2451100" cy="2185829"/>
            <wp:effectExtent l="0" t="0" r="6350" b="5080"/>
            <wp:docPr id="1268277554" name="Рисунок 126827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03" cy="21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D53B" w14:textId="297B4277" w:rsidR="21873519" w:rsidRDefault="21873519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Мал.2</w:t>
      </w:r>
      <w:r w:rsidR="00CB73C0">
        <w:rPr>
          <w:rFonts w:ascii="Amalia" w:hAnsi="Amalia"/>
          <w:lang w:val="uk-UA"/>
        </w:rPr>
        <w:t>2</w:t>
      </w:r>
      <w:r w:rsidRPr="35E248C8">
        <w:rPr>
          <w:rFonts w:ascii="Amalia" w:hAnsi="Amalia"/>
          <w:lang w:val="uk-UA"/>
        </w:rPr>
        <w:t xml:space="preserve"> Оновлення терміну дії траншу (за потреби)</w:t>
      </w:r>
    </w:p>
    <w:p w14:paraId="1ED1EAF6" w14:textId="1CA6FDD5" w:rsidR="21873519" w:rsidRDefault="21873519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При натисканні на кнопку </w:t>
      </w:r>
      <w:r>
        <w:rPr>
          <w:noProof/>
        </w:rPr>
        <w:drawing>
          <wp:inline distT="0" distB="0" distL="0" distR="0" wp14:anchorId="311F7BC9" wp14:editId="1D949173">
            <wp:extent cx="777697" cy="333299"/>
            <wp:effectExtent l="0" t="0" r="0" b="0"/>
            <wp:docPr id="2096175628" name="Рисунок 209617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97" cy="3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користувачу на екрані відобразиться форма Кроку 1 </w:t>
      </w:r>
      <w:r w:rsidR="79649940" w:rsidRPr="35E248C8">
        <w:rPr>
          <w:rFonts w:ascii="Amalia" w:hAnsi="Amalia"/>
          <w:lang w:val="uk-UA"/>
        </w:rPr>
        <w:t>з можливістю відкоригувати поле ”Дата по”</w:t>
      </w:r>
      <w:r w:rsidRPr="35E248C8">
        <w:rPr>
          <w:rFonts w:ascii="Amalia" w:hAnsi="Amalia"/>
          <w:lang w:val="uk-UA"/>
        </w:rPr>
        <w:t>.</w:t>
      </w:r>
    </w:p>
    <w:p w14:paraId="6A3806D8" w14:textId="513FF9C4" w:rsidR="30D0D4DB" w:rsidRDefault="30D0D4DB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lastRenderedPageBreak/>
        <w:t>У разі, якщо по траншу створене повідомлення в  статусі “Нове” і при цьому на протязі операційного дня повідомлення не було підписане необхідною кількістю підписантів, тоді воно автоматично переноситься на наступний календарний день. У випадку, коли користувач захоче продовжити роботу над цим повідомлення отримає наступне інформаційне вікно (Див. Мал.2</w:t>
      </w:r>
      <w:r w:rsidR="00CB73C0">
        <w:rPr>
          <w:rFonts w:ascii="Amalia" w:hAnsi="Amalia"/>
          <w:lang w:val="uk-UA"/>
        </w:rPr>
        <w:t>3</w:t>
      </w:r>
      <w:r w:rsidRPr="35E248C8">
        <w:rPr>
          <w:rFonts w:ascii="Amalia" w:hAnsi="Amalia"/>
          <w:lang w:val="uk-UA"/>
        </w:rPr>
        <w:t>):</w:t>
      </w:r>
    </w:p>
    <w:p w14:paraId="77CA6033" w14:textId="4F693FA2" w:rsidR="30D0D4DB" w:rsidRDefault="30D0D4DB" w:rsidP="35E248C8">
      <w:pPr>
        <w:spacing w:before="120"/>
        <w:ind w:firstLine="567"/>
        <w:jc w:val="center"/>
      </w:pPr>
      <w:r>
        <w:rPr>
          <w:noProof/>
        </w:rPr>
        <w:drawing>
          <wp:inline distT="0" distB="0" distL="0" distR="0" wp14:anchorId="55701829" wp14:editId="1C8B8E14">
            <wp:extent cx="2812209" cy="2478910"/>
            <wp:effectExtent l="0" t="0" r="0" b="0"/>
            <wp:docPr id="1000128183" name="Рисунок 1000128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09" cy="24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EB80" w14:textId="096F3EBE" w:rsidR="30D0D4DB" w:rsidRDefault="30D0D4DB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Мал.2</w:t>
      </w:r>
      <w:r w:rsidR="00CB73C0">
        <w:rPr>
          <w:rFonts w:ascii="Amalia" w:hAnsi="Amalia"/>
          <w:lang w:val="uk-UA"/>
        </w:rPr>
        <w:t>3</w:t>
      </w:r>
      <w:r w:rsidRPr="35E248C8">
        <w:rPr>
          <w:rFonts w:ascii="Amalia" w:hAnsi="Amalia"/>
          <w:lang w:val="uk-UA"/>
        </w:rPr>
        <w:t xml:space="preserve"> </w:t>
      </w:r>
      <w:r w:rsidR="79DA9248" w:rsidRPr="35E248C8">
        <w:rPr>
          <w:rFonts w:ascii="Amalia" w:hAnsi="Amalia"/>
          <w:lang w:val="uk-UA"/>
        </w:rPr>
        <w:t>Зміна</w:t>
      </w:r>
      <w:r w:rsidRPr="35E248C8">
        <w:rPr>
          <w:rFonts w:ascii="Amalia" w:hAnsi="Amalia"/>
          <w:lang w:val="uk-UA"/>
        </w:rPr>
        <w:t xml:space="preserve"> терміну дії траншу (за потреби)</w:t>
      </w:r>
    </w:p>
    <w:p w14:paraId="7ED1DC40" w14:textId="7828CAFC" w:rsidR="30D0D4DB" w:rsidRDefault="30D0D4DB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При натисканні на кнопку </w:t>
      </w:r>
      <w:r w:rsidR="3E61DBBC">
        <w:rPr>
          <w:noProof/>
        </w:rPr>
        <w:drawing>
          <wp:inline distT="0" distB="0" distL="0" distR="0" wp14:anchorId="1366B251" wp14:editId="240857A3">
            <wp:extent cx="956691" cy="308610"/>
            <wp:effectExtent l="0" t="0" r="0" b="0"/>
            <wp:docPr id="754875988" name="Рисунок 75487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91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користувачу на екрані відобразиться форма Кроку 1 з можливістю відкоригувати поле ”Дата по”</w:t>
      </w:r>
      <w:r w:rsidR="576299B2" w:rsidRPr="35E248C8">
        <w:rPr>
          <w:rFonts w:ascii="Amalia" w:hAnsi="Amalia"/>
          <w:lang w:val="uk-UA"/>
        </w:rPr>
        <w:t xml:space="preserve">. При натисканні кнопки </w:t>
      </w:r>
      <w:r w:rsidR="576299B2">
        <w:rPr>
          <w:noProof/>
        </w:rPr>
        <w:drawing>
          <wp:inline distT="0" distB="0" distL="0" distR="0" wp14:anchorId="27EDD139" wp14:editId="3740FC6C">
            <wp:extent cx="1211294" cy="285464"/>
            <wp:effectExtent l="0" t="0" r="0" b="0"/>
            <wp:docPr id="1492969939" name="Рисунок 149296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94" cy="28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6299B2" w:rsidRPr="35E248C8">
        <w:rPr>
          <w:rFonts w:ascii="Amalia" w:hAnsi="Amalia"/>
          <w:lang w:val="uk-UA"/>
        </w:rPr>
        <w:t xml:space="preserve"> користувачу на </w:t>
      </w:r>
      <w:r w:rsidR="3F53C71B" w:rsidRPr="35E248C8">
        <w:rPr>
          <w:rFonts w:ascii="Amalia" w:hAnsi="Amalia"/>
          <w:lang w:val="uk-UA"/>
        </w:rPr>
        <w:t>екрані</w:t>
      </w:r>
      <w:r w:rsidR="576299B2" w:rsidRPr="35E248C8">
        <w:rPr>
          <w:rFonts w:ascii="Amalia" w:hAnsi="Amalia"/>
          <w:lang w:val="uk-UA"/>
        </w:rPr>
        <w:t xml:space="preserve"> відобразиться форма Кроку </w:t>
      </w:r>
      <w:r w:rsidR="70BDC647" w:rsidRPr="35E248C8">
        <w:rPr>
          <w:rFonts w:ascii="Amalia" w:hAnsi="Amalia"/>
          <w:lang w:val="uk-UA"/>
        </w:rPr>
        <w:t>2</w:t>
      </w:r>
      <w:r w:rsidR="576299B2" w:rsidRPr="35E248C8">
        <w:rPr>
          <w:rFonts w:ascii="Amalia" w:hAnsi="Amalia"/>
          <w:lang w:val="uk-UA"/>
        </w:rPr>
        <w:t xml:space="preserve"> </w:t>
      </w:r>
      <w:r w:rsidR="0235A92F" w:rsidRPr="35E248C8">
        <w:rPr>
          <w:rFonts w:ascii="Amalia" w:hAnsi="Amalia"/>
          <w:lang w:val="uk-UA"/>
        </w:rPr>
        <w:t>без можливості зміни</w:t>
      </w:r>
      <w:r w:rsidR="060DCD60" w:rsidRPr="35E248C8">
        <w:rPr>
          <w:rFonts w:ascii="Amalia" w:hAnsi="Amalia"/>
          <w:lang w:val="uk-UA"/>
        </w:rPr>
        <w:t>ти</w:t>
      </w:r>
      <w:r w:rsidR="0235A92F" w:rsidRPr="35E248C8">
        <w:rPr>
          <w:rFonts w:ascii="Amalia" w:hAnsi="Amalia"/>
          <w:lang w:val="uk-UA"/>
        </w:rPr>
        <w:t xml:space="preserve"> термін дії траншу.</w:t>
      </w:r>
    </w:p>
    <w:p w14:paraId="2DE0E75A" w14:textId="61B1DF0C" w:rsidR="59860DFC" w:rsidRDefault="59860DFC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У разі, якщо по траншу створене повідомлення в  статусі “Частково підписано” і при цьому на протязі операційного дня повідомлення не було підписане необхідною кількістю підписантів, тоді воно автоматично переноситься на наступний календарний день. У випадку, коли користувач захоче продовжити роботу над цим повідомлення отримає наступне інформаційне вікно (Див. Мал.2</w:t>
      </w:r>
      <w:r w:rsidR="00CB73C0">
        <w:rPr>
          <w:rFonts w:ascii="Amalia" w:hAnsi="Amalia"/>
          <w:lang w:val="uk-UA"/>
        </w:rPr>
        <w:t>4</w:t>
      </w:r>
      <w:r w:rsidRPr="35E248C8">
        <w:rPr>
          <w:rFonts w:ascii="Amalia" w:hAnsi="Amalia"/>
          <w:lang w:val="uk-UA"/>
        </w:rPr>
        <w:t>):</w:t>
      </w:r>
    </w:p>
    <w:p w14:paraId="5143E7F4" w14:textId="5134A963" w:rsidR="2EB956C7" w:rsidRDefault="2EB956C7" w:rsidP="35E248C8">
      <w:pPr>
        <w:spacing w:before="120"/>
        <w:ind w:firstLine="567"/>
        <w:jc w:val="center"/>
      </w:pPr>
      <w:r>
        <w:rPr>
          <w:noProof/>
        </w:rPr>
        <w:drawing>
          <wp:inline distT="0" distB="0" distL="0" distR="0" wp14:anchorId="52205BD3" wp14:editId="14141410">
            <wp:extent cx="2540000" cy="2470274"/>
            <wp:effectExtent l="0" t="0" r="0" b="6350"/>
            <wp:docPr id="1888268720" name="Рисунок 1888268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24" cy="24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1DDB" w14:textId="3332EAA1" w:rsidR="2EB956C7" w:rsidRDefault="2EB956C7" w:rsidP="35E248C8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Мал.2</w:t>
      </w:r>
      <w:r w:rsidR="00CB73C0">
        <w:rPr>
          <w:rFonts w:ascii="Amalia" w:hAnsi="Amalia"/>
          <w:lang w:val="uk-UA"/>
        </w:rPr>
        <w:t>4</w:t>
      </w:r>
      <w:r w:rsidRPr="35E248C8">
        <w:rPr>
          <w:rFonts w:ascii="Amalia" w:hAnsi="Amalia"/>
          <w:lang w:val="uk-UA"/>
        </w:rPr>
        <w:t xml:space="preserve"> Зміна терміну дії траншу і скидання накладних підписів (за потреби)</w:t>
      </w:r>
    </w:p>
    <w:p w14:paraId="67CA115E" w14:textId="2D318635" w:rsidR="0EE95AB4" w:rsidRDefault="0EE95AB4" w:rsidP="35E248C8">
      <w:pPr>
        <w:spacing w:before="120"/>
        <w:ind w:firstLine="567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При натисканні на кнопку </w:t>
      </w:r>
      <w:r>
        <w:rPr>
          <w:noProof/>
        </w:rPr>
        <w:drawing>
          <wp:inline distT="0" distB="0" distL="0" distR="0" wp14:anchorId="3CA184F6" wp14:editId="127A79BE">
            <wp:extent cx="956691" cy="308610"/>
            <wp:effectExtent l="0" t="0" r="0" b="0"/>
            <wp:docPr id="1490629949" name="Рисунок 149062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91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користувачу на екрані відобразиться форма Кроку 1 з можливістю відкоригувати поле ”Дата по”. Якщо відбудеться коригування поля ”Дата по” і користувач натисне кнопку ”Зберегт</w:t>
      </w:r>
      <w:r w:rsidR="7CBDFBCB" w:rsidRPr="35E248C8">
        <w:rPr>
          <w:rFonts w:ascii="Amalia" w:hAnsi="Amalia"/>
          <w:lang w:val="uk-UA"/>
        </w:rPr>
        <w:t>и” чи ”Продовжити”</w:t>
      </w:r>
      <w:r w:rsidRPr="35E248C8">
        <w:rPr>
          <w:rFonts w:ascii="Amalia" w:hAnsi="Amalia"/>
          <w:lang w:val="uk-UA"/>
        </w:rPr>
        <w:t xml:space="preserve"> - в такому випадку всі накладені </w:t>
      </w:r>
      <w:r w:rsidRPr="35E248C8">
        <w:rPr>
          <w:rFonts w:ascii="Amalia" w:hAnsi="Amalia"/>
          <w:lang w:val="uk-UA"/>
        </w:rPr>
        <w:lastRenderedPageBreak/>
        <w:t>підписи на повідомлення</w:t>
      </w:r>
      <w:r w:rsidR="6A929CE3" w:rsidRPr="35E248C8">
        <w:rPr>
          <w:rFonts w:ascii="Amalia" w:hAnsi="Amalia"/>
          <w:lang w:val="uk-UA"/>
        </w:rPr>
        <w:t xml:space="preserve"> будуть скасовані</w:t>
      </w:r>
      <w:r w:rsidRPr="35E248C8">
        <w:rPr>
          <w:rFonts w:ascii="Amalia" w:hAnsi="Amalia"/>
          <w:lang w:val="uk-UA"/>
        </w:rPr>
        <w:t xml:space="preserve">. При натисканні кнопки </w:t>
      </w:r>
      <w:r>
        <w:rPr>
          <w:noProof/>
        </w:rPr>
        <w:drawing>
          <wp:inline distT="0" distB="0" distL="0" distR="0" wp14:anchorId="3CCF9F55" wp14:editId="1D4BEA7B">
            <wp:extent cx="1211294" cy="285464"/>
            <wp:effectExtent l="0" t="0" r="0" b="0"/>
            <wp:docPr id="2058621295" name="Рисунок 205862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94" cy="28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користувачу на екрані відобразиться форма Кроку 2 без можливості змінити термін дії траншу</w:t>
      </w:r>
      <w:r w:rsidR="029D16E9" w:rsidRPr="35E248C8">
        <w:rPr>
          <w:rFonts w:ascii="Amalia" w:hAnsi="Amalia"/>
          <w:lang w:val="uk-UA"/>
        </w:rPr>
        <w:t xml:space="preserve"> та</w:t>
      </w:r>
      <w:r w:rsidR="62DC2823" w:rsidRPr="35E248C8">
        <w:rPr>
          <w:rFonts w:ascii="Amalia" w:hAnsi="Amalia"/>
          <w:lang w:val="uk-UA"/>
        </w:rPr>
        <w:t xml:space="preserve"> з можливістю</w:t>
      </w:r>
      <w:r w:rsidR="029D16E9" w:rsidRPr="35E248C8">
        <w:rPr>
          <w:rFonts w:ascii="Amalia" w:hAnsi="Amalia"/>
          <w:lang w:val="uk-UA"/>
        </w:rPr>
        <w:t xml:space="preserve"> продовжити підписання повідомлення</w:t>
      </w:r>
      <w:r w:rsidRPr="35E248C8">
        <w:rPr>
          <w:rFonts w:ascii="Amalia" w:hAnsi="Amalia"/>
          <w:lang w:val="uk-UA"/>
        </w:rPr>
        <w:t>.</w:t>
      </w:r>
    </w:p>
    <w:p w14:paraId="49793AC7" w14:textId="77777777" w:rsidR="00BF563E" w:rsidRDefault="00BF563E" w:rsidP="00730833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2672A49D" w14:textId="4A389866" w:rsidR="00167010" w:rsidRPr="003761B2" w:rsidRDefault="00424DBE" w:rsidP="00167010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Підписане Повідомлення про продовження строку траншу</w:t>
      </w:r>
    </w:p>
    <w:p w14:paraId="4B38FCE2" w14:textId="7C7914DD" w:rsidR="00592AC1" w:rsidRDefault="32C937B1" w:rsidP="00592AC1">
      <w:pPr>
        <w:ind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Після </w:t>
      </w:r>
      <w:r w:rsidR="3FF3A4A3" w:rsidRPr="35E248C8">
        <w:rPr>
          <w:rFonts w:ascii="Amalia" w:hAnsi="Amalia"/>
          <w:noProof/>
          <w:lang w:val="uk-UA"/>
        </w:rPr>
        <w:t xml:space="preserve">успішної </w:t>
      </w:r>
      <w:r w:rsidRPr="35E248C8">
        <w:rPr>
          <w:rFonts w:ascii="Amalia" w:hAnsi="Amalia"/>
          <w:noProof/>
          <w:lang w:val="uk-UA"/>
        </w:rPr>
        <w:t xml:space="preserve">обробки </w:t>
      </w:r>
      <w:r w:rsidR="3FF3A4A3" w:rsidRPr="35E248C8">
        <w:rPr>
          <w:rFonts w:ascii="Amalia" w:hAnsi="Amalia"/>
          <w:noProof/>
          <w:lang w:val="uk-UA"/>
        </w:rPr>
        <w:t>Повідомення про продовження строку траншу на стороні банку</w:t>
      </w:r>
      <w:r w:rsidR="7DF52E52" w:rsidRPr="35E248C8">
        <w:rPr>
          <w:rFonts w:ascii="Amalia" w:hAnsi="Amalia"/>
          <w:noProof/>
          <w:lang w:val="uk-UA"/>
        </w:rPr>
        <w:t>,</w:t>
      </w:r>
      <w:r w:rsidR="3FF3A4A3" w:rsidRPr="35E248C8">
        <w:rPr>
          <w:rFonts w:ascii="Amalia" w:hAnsi="Amalia"/>
          <w:noProof/>
          <w:lang w:val="uk-UA"/>
        </w:rPr>
        <w:t xml:space="preserve"> в</w:t>
      </w:r>
      <w:r w:rsidR="27857D99" w:rsidRPr="35E248C8">
        <w:rPr>
          <w:rFonts w:ascii="Amalia" w:hAnsi="Amalia"/>
          <w:noProof/>
          <w:lang w:val="uk-UA"/>
        </w:rPr>
        <w:t xml:space="preserve"> РБО в</w:t>
      </w:r>
      <w:r w:rsidR="3FF3A4A3" w:rsidRPr="35E248C8">
        <w:rPr>
          <w:rFonts w:ascii="Amalia" w:hAnsi="Amalia"/>
          <w:noProof/>
          <w:lang w:val="uk-UA"/>
        </w:rPr>
        <w:t xml:space="preserve"> м</w:t>
      </w:r>
      <w:r w:rsidR="27857D99" w:rsidRPr="35E248C8">
        <w:rPr>
          <w:rFonts w:ascii="Amalia" w:hAnsi="Amalia"/>
          <w:noProof/>
          <w:lang w:val="uk-UA"/>
        </w:rPr>
        <w:t>еню</w:t>
      </w:r>
      <w:r w:rsidR="3FF3A4A3" w:rsidRPr="35E248C8">
        <w:rPr>
          <w:rFonts w:ascii="Amalia" w:hAnsi="Amalia"/>
          <w:noProof/>
          <w:lang w:val="uk-UA"/>
        </w:rPr>
        <w:t xml:space="preserve"> </w:t>
      </w:r>
      <w:r w:rsidR="185EE1AA" w:rsidRPr="35E248C8">
        <w:rPr>
          <w:rFonts w:ascii="Amalia" w:hAnsi="Amalia"/>
          <w:noProof/>
          <w:lang w:val="uk-UA"/>
        </w:rPr>
        <w:t xml:space="preserve">Листи </w:t>
      </w:r>
      <w:r w:rsidR="6967292F" w:rsidRPr="35E248C8">
        <w:rPr>
          <w:rFonts w:ascii="Amalia" w:hAnsi="Amalia"/>
          <w:noProof/>
          <w:lang w:val="uk-UA"/>
        </w:rPr>
        <w:t>н</w:t>
      </w:r>
      <w:r w:rsidR="7167B4A2" w:rsidRPr="35E248C8">
        <w:rPr>
          <w:rFonts w:ascii="Amalia" w:hAnsi="Amalia"/>
          <w:noProof/>
          <w:lang w:val="uk-UA"/>
        </w:rPr>
        <w:t>адійде</w:t>
      </w:r>
      <w:r w:rsidR="6967292F" w:rsidRPr="35E248C8">
        <w:rPr>
          <w:rFonts w:ascii="Amalia" w:hAnsi="Amalia"/>
          <w:noProof/>
          <w:lang w:val="uk-UA"/>
        </w:rPr>
        <w:t xml:space="preserve"> </w:t>
      </w:r>
      <w:r w:rsidR="7EAE800C" w:rsidRPr="35E248C8">
        <w:rPr>
          <w:rFonts w:ascii="Amalia" w:hAnsi="Amalia"/>
          <w:noProof/>
          <w:lang w:val="uk-UA"/>
        </w:rPr>
        <w:t>повідомлення</w:t>
      </w:r>
      <w:r w:rsidR="6967292F" w:rsidRPr="35E248C8">
        <w:rPr>
          <w:rFonts w:ascii="Amalia" w:hAnsi="Amalia"/>
          <w:noProof/>
          <w:lang w:val="uk-UA"/>
        </w:rPr>
        <w:t xml:space="preserve"> </w:t>
      </w:r>
      <w:r w:rsidR="1B35CD12" w:rsidRPr="35E248C8">
        <w:rPr>
          <w:rFonts w:ascii="Amalia" w:hAnsi="Amalia"/>
          <w:lang w:val="uk-UA"/>
        </w:rPr>
        <w:t xml:space="preserve">(див. </w:t>
      </w:r>
      <w:proofErr w:type="spellStart"/>
      <w:r w:rsidR="1B35CD12" w:rsidRPr="35E248C8">
        <w:rPr>
          <w:rFonts w:ascii="Amalia" w:hAnsi="Amalia"/>
          <w:lang w:val="uk-UA"/>
        </w:rPr>
        <w:t>Мал</w:t>
      </w:r>
      <w:proofErr w:type="spellEnd"/>
      <w:r w:rsidR="1B35CD12" w:rsidRPr="35E248C8">
        <w:rPr>
          <w:rFonts w:ascii="Amalia" w:hAnsi="Amalia"/>
          <w:lang w:val="uk-UA"/>
        </w:rPr>
        <w:t xml:space="preserve">. </w:t>
      </w:r>
      <w:r w:rsidR="4578C8BB" w:rsidRPr="35E248C8">
        <w:rPr>
          <w:rFonts w:ascii="Amalia" w:hAnsi="Amalia"/>
          <w:lang w:val="uk-UA"/>
        </w:rPr>
        <w:t>2</w:t>
      </w:r>
      <w:r w:rsidR="009A3E60">
        <w:rPr>
          <w:rFonts w:ascii="Amalia" w:hAnsi="Amalia"/>
          <w:lang w:val="uk-UA"/>
        </w:rPr>
        <w:t>5</w:t>
      </w:r>
      <w:r w:rsidR="1B35CD12" w:rsidRPr="35E248C8">
        <w:rPr>
          <w:rFonts w:ascii="Amalia" w:hAnsi="Amalia"/>
          <w:lang w:val="uk-UA"/>
        </w:rPr>
        <w:t>)</w:t>
      </w:r>
      <w:r w:rsidR="1B35CD12" w:rsidRPr="35E248C8">
        <w:rPr>
          <w:rFonts w:ascii="Amalia" w:hAnsi="Amalia"/>
          <w:lang w:val="en-US"/>
        </w:rPr>
        <w:t xml:space="preserve"> </w:t>
      </w:r>
      <w:r w:rsidR="6967292F" w:rsidRPr="35E248C8">
        <w:rPr>
          <w:rFonts w:ascii="Amalia" w:hAnsi="Amalia"/>
          <w:noProof/>
          <w:lang w:val="uk-UA"/>
        </w:rPr>
        <w:t xml:space="preserve">із </w:t>
      </w:r>
      <w:r w:rsidR="13570E24" w:rsidRPr="35E248C8">
        <w:rPr>
          <w:rFonts w:ascii="Amalia" w:hAnsi="Amalia"/>
          <w:noProof/>
          <w:lang w:val="uk-UA"/>
        </w:rPr>
        <w:t>вкладеним</w:t>
      </w:r>
      <w:r w:rsidR="6967292F" w:rsidRPr="35E248C8">
        <w:rPr>
          <w:rFonts w:ascii="Amalia" w:hAnsi="Amalia"/>
          <w:noProof/>
          <w:lang w:val="uk-UA"/>
        </w:rPr>
        <w:t xml:space="preserve"> архівом</w:t>
      </w:r>
      <w:r w:rsidR="13570E24" w:rsidRPr="35E248C8">
        <w:rPr>
          <w:rFonts w:ascii="Amalia" w:hAnsi="Amalia"/>
          <w:noProof/>
          <w:lang w:val="uk-UA"/>
        </w:rPr>
        <w:t xml:space="preserve"> документів</w:t>
      </w:r>
      <w:r w:rsidR="1402CB52" w:rsidRPr="35E248C8">
        <w:rPr>
          <w:rFonts w:ascii="Amalia" w:hAnsi="Amalia"/>
          <w:noProof/>
          <w:lang w:val="uk-UA"/>
        </w:rPr>
        <w:t>:</w:t>
      </w:r>
    </w:p>
    <w:p w14:paraId="489EB06B" w14:textId="2E0EA261" w:rsidR="00114312" w:rsidRPr="00114312" w:rsidRDefault="546ACF51" w:rsidP="00EA429F">
      <w:pPr>
        <w:pStyle w:val="af7"/>
        <w:numPr>
          <w:ilvl w:val="1"/>
          <w:numId w:val="9"/>
        </w:numPr>
        <w:ind w:left="0"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>Повідомлення про подовження строку траншу  у форматі p7s</w:t>
      </w:r>
      <w:r w:rsidR="71AE1D32" w:rsidRPr="35E248C8">
        <w:rPr>
          <w:rFonts w:ascii="Amalia" w:hAnsi="Amalia"/>
          <w:noProof/>
          <w:lang w:val="uk-UA"/>
        </w:rPr>
        <w:t>;</w:t>
      </w:r>
    </w:p>
    <w:p w14:paraId="09115885" w14:textId="69BB36E0" w:rsidR="003B6A42" w:rsidRPr="003B6A42" w:rsidRDefault="546ACF51" w:rsidP="00EA429F">
      <w:pPr>
        <w:pStyle w:val="af7"/>
        <w:numPr>
          <w:ilvl w:val="1"/>
          <w:numId w:val="9"/>
        </w:numPr>
        <w:ind w:left="0"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>Копію Повідомлення про подовження строку траншу із результатами перевірки кваліфікованих електронних підписів і цілісності документу</w:t>
      </w:r>
      <w:r w:rsidR="1AC14220" w:rsidRPr="35E248C8">
        <w:rPr>
          <w:rFonts w:ascii="Amalia" w:hAnsi="Amalia"/>
          <w:noProof/>
          <w:lang w:val="uk-UA"/>
        </w:rPr>
        <w:t>;</w:t>
      </w:r>
    </w:p>
    <w:p w14:paraId="4756F64A" w14:textId="41E36225" w:rsidR="00BF563E" w:rsidRDefault="00592AC1" w:rsidP="00592AC1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drawing>
          <wp:inline distT="0" distB="0" distL="0" distR="0" wp14:anchorId="57000158" wp14:editId="58870FAB">
            <wp:extent cx="5820728" cy="282702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11" cy="28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664F" w14:textId="5B5D676F" w:rsidR="005556ED" w:rsidRDefault="565012CA" w:rsidP="005556ED">
      <w:pPr>
        <w:spacing w:before="120"/>
        <w:ind w:firstLine="567"/>
        <w:jc w:val="center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263EAB24" w:rsidRPr="35E248C8">
        <w:rPr>
          <w:rFonts w:ascii="Amalia" w:hAnsi="Amalia"/>
          <w:lang w:val="uk-UA"/>
        </w:rPr>
        <w:t>2</w:t>
      </w:r>
      <w:r w:rsidR="009A3E60">
        <w:rPr>
          <w:rFonts w:ascii="Amalia" w:hAnsi="Amalia"/>
          <w:lang w:val="uk-UA"/>
        </w:rPr>
        <w:t>5</w:t>
      </w:r>
      <w:r w:rsidRPr="35E248C8">
        <w:rPr>
          <w:rFonts w:ascii="Amalia" w:hAnsi="Amalia"/>
          <w:lang w:val="uk-UA"/>
        </w:rPr>
        <w:t xml:space="preserve"> </w:t>
      </w:r>
      <w:r w:rsidR="13570E24" w:rsidRPr="35E248C8">
        <w:rPr>
          <w:rFonts w:ascii="Amalia" w:hAnsi="Amalia"/>
          <w:lang w:val="uk-UA"/>
        </w:rPr>
        <w:t xml:space="preserve">Лист із підписаним </w:t>
      </w:r>
      <w:bookmarkStart w:id="4" w:name="_Hlk160024786"/>
      <w:r w:rsidR="13570E24" w:rsidRPr="35E248C8">
        <w:rPr>
          <w:rFonts w:ascii="Amalia" w:hAnsi="Amalia"/>
          <w:noProof/>
          <w:lang w:val="uk-UA"/>
        </w:rPr>
        <w:t>Повідомення про продовження строку траншу</w:t>
      </w:r>
    </w:p>
    <w:bookmarkEnd w:id="4"/>
    <w:p w14:paraId="026F5C2F" w14:textId="77777777" w:rsidR="005066A3" w:rsidRDefault="005066A3" w:rsidP="00324765">
      <w:pPr>
        <w:spacing w:before="120"/>
        <w:ind w:firstLine="567"/>
        <w:jc w:val="both"/>
        <w:rPr>
          <w:rFonts w:ascii="Amalia" w:hAnsi="Amalia"/>
          <w:noProof/>
          <w:lang w:val="uk-UA"/>
        </w:rPr>
      </w:pPr>
    </w:p>
    <w:p w14:paraId="6E6F15FB" w14:textId="6024A155" w:rsidR="00324765" w:rsidRDefault="0A81C6BA" w:rsidP="00324765">
      <w:pPr>
        <w:ind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В деталях траншу в блоці </w:t>
      </w:r>
      <w:r w:rsidRPr="35E248C8">
        <w:rPr>
          <w:rFonts w:ascii="Amalia" w:hAnsi="Amalia"/>
          <w:b/>
          <w:bCs/>
          <w:noProof/>
          <w:lang w:val="uk-UA"/>
        </w:rPr>
        <w:t xml:space="preserve">Історія </w:t>
      </w:r>
      <w:r w:rsidRPr="35E248C8">
        <w:rPr>
          <w:rFonts w:ascii="Amalia" w:hAnsi="Amalia"/>
          <w:noProof/>
          <w:lang w:val="uk-UA"/>
        </w:rPr>
        <w:t>збері</w:t>
      </w:r>
      <w:r w:rsidR="07742B45" w:rsidRPr="35E248C8">
        <w:rPr>
          <w:rFonts w:ascii="Amalia" w:hAnsi="Amalia"/>
          <w:noProof/>
          <w:lang w:val="uk-UA"/>
        </w:rPr>
        <w:t xml:space="preserve">гаються всі успішно оброблені Повідомення про продовження строку траншу із можливістю </w:t>
      </w:r>
      <w:r w:rsidR="23C59F5C" w:rsidRPr="35E248C8">
        <w:rPr>
          <w:rFonts w:ascii="Amalia" w:hAnsi="Amalia"/>
          <w:noProof/>
          <w:lang w:val="uk-UA"/>
        </w:rPr>
        <w:t>зберегти документ у форматі p7s.</w:t>
      </w:r>
      <w:r w:rsidR="34B7DDE2" w:rsidRPr="35E248C8">
        <w:rPr>
          <w:rFonts w:ascii="Amalia" w:hAnsi="Amalia"/>
          <w:noProof/>
          <w:lang w:val="uk-UA"/>
        </w:rPr>
        <w:t xml:space="preserve"> </w:t>
      </w:r>
      <w:r w:rsidR="34B7DDE2" w:rsidRPr="35E248C8">
        <w:rPr>
          <w:rFonts w:ascii="Amalia" w:hAnsi="Amalia"/>
          <w:lang w:val="uk-UA"/>
        </w:rPr>
        <w:t xml:space="preserve">(див. </w:t>
      </w:r>
      <w:proofErr w:type="spellStart"/>
      <w:r w:rsidR="34B7DDE2" w:rsidRPr="35E248C8">
        <w:rPr>
          <w:rFonts w:ascii="Amalia" w:hAnsi="Amalia"/>
          <w:lang w:val="uk-UA"/>
        </w:rPr>
        <w:t>Мал</w:t>
      </w:r>
      <w:proofErr w:type="spellEnd"/>
      <w:r w:rsidR="34B7DDE2" w:rsidRPr="35E248C8">
        <w:rPr>
          <w:rFonts w:ascii="Amalia" w:hAnsi="Amalia"/>
          <w:lang w:val="uk-UA"/>
        </w:rPr>
        <w:t xml:space="preserve">. </w:t>
      </w:r>
      <w:r w:rsidR="059CB3C3" w:rsidRPr="35E248C8">
        <w:rPr>
          <w:rFonts w:ascii="Amalia" w:hAnsi="Amalia"/>
          <w:lang w:val="uk-UA"/>
        </w:rPr>
        <w:t>2</w:t>
      </w:r>
      <w:r w:rsidR="009A3E60">
        <w:rPr>
          <w:rFonts w:ascii="Amalia" w:hAnsi="Amalia"/>
          <w:lang w:val="uk-UA"/>
        </w:rPr>
        <w:t>6</w:t>
      </w:r>
      <w:r w:rsidR="34B7DDE2" w:rsidRPr="35E248C8">
        <w:rPr>
          <w:rFonts w:ascii="Amalia" w:hAnsi="Amalia"/>
          <w:lang w:val="uk-UA"/>
        </w:rPr>
        <w:t>)</w:t>
      </w:r>
    </w:p>
    <w:p w14:paraId="261EFAE7" w14:textId="24AE6A18" w:rsidR="005066A3" w:rsidRDefault="005D5AB9" w:rsidP="005556ED">
      <w:pPr>
        <w:spacing w:before="120"/>
        <w:ind w:firstLine="567"/>
        <w:jc w:val="center"/>
        <w:rPr>
          <w:rFonts w:ascii="Amalia" w:hAnsi="Amalia"/>
          <w:lang w:val="uk-UA"/>
        </w:rPr>
      </w:pPr>
      <w:r w:rsidRPr="005D5AB9">
        <w:rPr>
          <w:rFonts w:ascii="Amalia" w:hAnsi="Amalia"/>
          <w:noProof/>
          <w:lang w:val="uk-UA"/>
        </w:rPr>
        <w:drawing>
          <wp:inline distT="0" distB="0" distL="0" distR="0" wp14:anchorId="5228E186" wp14:editId="0E7C4B9A">
            <wp:extent cx="5629757" cy="2338754"/>
            <wp:effectExtent l="0" t="0" r="9525" b="4445"/>
            <wp:docPr id="1414637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3789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80039" cy="23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FBEB" w14:textId="694589C2" w:rsidR="00E37CDB" w:rsidRDefault="34B7DDE2" w:rsidP="00E37CDB">
      <w:pPr>
        <w:spacing w:before="120"/>
        <w:ind w:firstLine="567"/>
        <w:jc w:val="center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59CB3C3" w:rsidRPr="35E248C8">
        <w:rPr>
          <w:rFonts w:ascii="Amalia" w:hAnsi="Amalia"/>
          <w:lang w:val="uk-UA"/>
        </w:rPr>
        <w:t>2</w:t>
      </w:r>
      <w:r w:rsidR="009A3E60">
        <w:rPr>
          <w:rFonts w:ascii="Amalia" w:hAnsi="Amalia"/>
          <w:lang w:val="uk-UA"/>
        </w:rPr>
        <w:t>6</w:t>
      </w:r>
      <w:r w:rsidRPr="35E248C8">
        <w:rPr>
          <w:rFonts w:ascii="Amalia" w:hAnsi="Amalia"/>
          <w:lang w:val="uk-UA"/>
        </w:rPr>
        <w:t xml:space="preserve"> Історія </w:t>
      </w:r>
      <w:r w:rsidR="0FC3418A" w:rsidRPr="35E248C8">
        <w:rPr>
          <w:rFonts w:ascii="Amalia" w:hAnsi="Amalia"/>
          <w:lang w:val="uk-UA"/>
        </w:rPr>
        <w:t xml:space="preserve">успішно оброблених </w:t>
      </w:r>
      <w:r w:rsidR="0FC3418A" w:rsidRPr="35E248C8">
        <w:rPr>
          <w:rFonts w:ascii="Amalia" w:hAnsi="Amalia"/>
          <w:noProof/>
          <w:lang w:val="uk-UA"/>
        </w:rPr>
        <w:t>Повідомень про продовження строку траншу</w:t>
      </w:r>
    </w:p>
    <w:p w14:paraId="0809AB02" w14:textId="23561F2B" w:rsidR="00F7231A" w:rsidRDefault="00F7231A" w:rsidP="00F7231A">
      <w:pPr>
        <w:spacing w:before="120"/>
        <w:ind w:firstLine="567"/>
        <w:jc w:val="center"/>
        <w:rPr>
          <w:rFonts w:ascii="Amalia" w:hAnsi="Amalia"/>
          <w:noProof/>
          <w:lang w:val="uk-UA"/>
        </w:rPr>
      </w:pPr>
    </w:p>
    <w:p w14:paraId="4F8EE330" w14:textId="512EDAAF" w:rsidR="00225360" w:rsidRPr="00752A65" w:rsidRDefault="00F60385" w:rsidP="00225360">
      <w:pPr>
        <w:pStyle w:val="1"/>
        <w:numPr>
          <w:ilvl w:val="0"/>
          <w:numId w:val="15"/>
        </w:numPr>
        <w:rPr>
          <w:rFonts w:ascii="Amalia" w:hAnsi="Amalia"/>
          <w:color w:val="0070C0"/>
          <w:sz w:val="28"/>
          <w:szCs w:val="28"/>
          <w:lang w:val="uk-UA"/>
        </w:rPr>
      </w:pPr>
      <w:r>
        <w:rPr>
          <w:rFonts w:ascii="Amalia" w:hAnsi="Amalia"/>
          <w:color w:val="0070C0"/>
          <w:sz w:val="28"/>
          <w:szCs w:val="28"/>
          <w:lang w:val="uk-UA"/>
        </w:rPr>
        <w:lastRenderedPageBreak/>
        <w:t>Видача</w:t>
      </w:r>
      <w:r w:rsidR="00225360" w:rsidRPr="00752A65">
        <w:rPr>
          <w:rFonts w:ascii="Amalia" w:hAnsi="Amalia"/>
          <w:color w:val="0070C0"/>
          <w:sz w:val="28"/>
          <w:szCs w:val="28"/>
          <w:lang w:val="uk-UA"/>
        </w:rPr>
        <w:t xml:space="preserve"> траншів</w:t>
      </w:r>
    </w:p>
    <w:p w14:paraId="37AE7D7B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3C10B7BE" w14:textId="7B8E5698" w:rsidR="00225360" w:rsidRDefault="00225360" w:rsidP="00225360">
      <w:pPr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Функціонал доступний клієнтам, які мають діюч</w:t>
      </w:r>
      <w:r w:rsidR="00C0727E">
        <w:rPr>
          <w:rFonts w:ascii="Amalia" w:hAnsi="Amalia"/>
          <w:lang w:val="uk-UA"/>
        </w:rPr>
        <w:t>ий дого</w:t>
      </w:r>
      <w:r w:rsidR="00DB767D">
        <w:rPr>
          <w:rFonts w:ascii="Amalia" w:hAnsi="Amalia"/>
          <w:lang w:val="uk-UA"/>
        </w:rPr>
        <w:t>вір на кредитування траншами</w:t>
      </w:r>
      <w:r>
        <w:rPr>
          <w:rFonts w:ascii="Amalia" w:hAnsi="Amalia"/>
          <w:lang w:val="uk-UA"/>
        </w:rPr>
        <w:t>.</w:t>
      </w:r>
    </w:p>
    <w:p w14:paraId="6865C89E" w14:textId="3B5E00F0" w:rsidR="00225360" w:rsidRDefault="00225360" w:rsidP="00225360">
      <w:pPr>
        <w:ind w:firstLine="680"/>
        <w:jc w:val="both"/>
        <w:rPr>
          <w:rFonts w:ascii="Amalia" w:hAnsi="Amalia"/>
          <w:lang w:val="uk-UA"/>
        </w:rPr>
      </w:pPr>
      <w:r w:rsidRPr="009B196E">
        <w:rPr>
          <w:rFonts w:ascii="Amalia" w:hAnsi="Amalia"/>
          <w:lang w:val="uk-UA"/>
        </w:rPr>
        <w:t xml:space="preserve">Для </w:t>
      </w:r>
      <w:r>
        <w:rPr>
          <w:rFonts w:ascii="Amalia" w:hAnsi="Amalia"/>
          <w:lang w:val="uk-UA"/>
        </w:rPr>
        <w:t xml:space="preserve">створення Повідомлення на </w:t>
      </w:r>
      <w:r w:rsidR="00DB767D">
        <w:rPr>
          <w:rFonts w:ascii="Amalia" w:hAnsi="Amalia"/>
          <w:lang w:val="uk-UA"/>
        </w:rPr>
        <w:t>вибірку кредитних коштів</w:t>
      </w:r>
      <w:r>
        <w:rPr>
          <w:rFonts w:ascii="Amalia" w:hAnsi="Amalia"/>
          <w:lang w:val="uk-UA"/>
        </w:rPr>
        <w:t xml:space="preserve"> необхідно перейти у розділ «Кредитні операції» - «Діючі».</w:t>
      </w:r>
    </w:p>
    <w:p w14:paraId="23CE3203" w14:textId="02473687" w:rsidR="00225360" w:rsidRDefault="007D6EB7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Видати</w:t>
      </w:r>
      <w:r w:rsidR="00225360" w:rsidRPr="009B196E">
        <w:rPr>
          <w:rFonts w:ascii="Amalia" w:hAnsi="Amalia"/>
          <w:lang w:val="uk-UA"/>
        </w:rPr>
        <w:t xml:space="preserve"> </w:t>
      </w:r>
      <w:r w:rsidR="00225360">
        <w:rPr>
          <w:rFonts w:ascii="Amalia" w:hAnsi="Amalia"/>
          <w:lang w:val="uk-UA"/>
        </w:rPr>
        <w:t>т</w:t>
      </w:r>
      <w:r w:rsidR="00225360" w:rsidRPr="009B196E">
        <w:rPr>
          <w:rFonts w:ascii="Amalia" w:hAnsi="Amalia"/>
          <w:lang w:val="uk-UA"/>
        </w:rPr>
        <w:t>ранш</w:t>
      </w:r>
      <w:r w:rsidR="00225360">
        <w:rPr>
          <w:rFonts w:ascii="Amalia" w:hAnsi="Amalia"/>
          <w:lang w:val="uk-UA"/>
        </w:rPr>
        <w:t xml:space="preserve"> можливо</w:t>
      </w:r>
      <w:r>
        <w:rPr>
          <w:rFonts w:ascii="Amalia" w:hAnsi="Amalia"/>
          <w:lang w:val="uk-UA"/>
        </w:rPr>
        <w:t xml:space="preserve"> при відсутності</w:t>
      </w:r>
      <w:r w:rsidR="00225360">
        <w:rPr>
          <w:rFonts w:ascii="Amalia" w:hAnsi="Amalia"/>
          <w:lang w:val="uk-UA"/>
        </w:rPr>
        <w:t xml:space="preserve"> прострочен</w:t>
      </w:r>
      <w:r>
        <w:rPr>
          <w:rFonts w:ascii="Amalia" w:hAnsi="Amalia"/>
          <w:lang w:val="uk-UA"/>
        </w:rPr>
        <w:t>ої</w:t>
      </w:r>
      <w:r w:rsidR="00225360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кредитної</w:t>
      </w:r>
      <w:r w:rsidR="00225360">
        <w:rPr>
          <w:rFonts w:ascii="Amalia" w:hAnsi="Amalia"/>
          <w:lang w:val="uk-UA"/>
        </w:rPr>
        <w:t xml:space="preserve"> заборгован</w:t>
      </w:r>
      <w:r>
        <w:rPr>
          <w:rFonts w:ascii="Amalia" w:hAnsi="Amalia"/>
          <w:lang w:val="uk-UA"/>
        </w:rPr>
        <w:t>ості</w:t>
      </w:r>
      <w:r w:rsidR="00ED05EB">
        <w:rPr>
          <w:rFonts w:ascii="Amalia" w:hAnsi="Amalia"/>
          <w:lang w:val="uk-UA"/>
        </w:rPr>
        <w:t xml:space="preserve"> </w:t>
      </w:r>
      <w:r w:rsidR="00876C4D">
        <w:rPr>
          <w:rFonts w:ascii="Amalia" w:hAnsi="Amalia"/>
          <w:lang w:val="uk-UA"/>
        </w:rPr>
        <w:t>по діючим траншам</w:t>
      </w:r>
      <w:r w:rsidR="00225360">
        <w:rPr>
          <w:rFonts w:ascii="Amalia" w:hAnsi="Amalia"/>
          <w:lang w:val="uk-UA"/>
        </w:rPr>
        <w:t>.</w:t>
      </w:r>
    </w:p>
    <w:p w14:paraId="3861640C" w14:textId="0C7146D3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Щоб відкрити форму для </w:t>
      </w:r>
      <w:r w:rsidR="00503A33">
        <w:rPr>
          <w:rFonts w:ascii="Amalia" w:hAnsi="Amalia"/>
          <w:lang w:val="uk-UA"/>
        </w:rPr>
        <w:t>видачі</w:t>
      </w:r>
      <w:r>
        <w:rPr>
          <w:rFonts w:ascii="Amalia" w:hAnsi="Amalia"/>
          <w:lang w:val="uk-UA"/>
        </w:rPr>
        <w:t xml:space="preserve">, необхідно натиснути на кнопку </w:t>
      </w:r>
      <w:r w:rsidR="006B4E86" w:rsidRPr="006B4E86">
        <w:rPr>
          <w:rFonts w:ascii="Amalia" w:hAnsi="Amalia"/>
          <w:noProof/>
          <w:lang w:val="uk-UA"/>
        </w:rPr>
        <w:drawing>
          <wp:inline distT="0" distB="0" distL="0" distR="0" wp14:anchorId="193B6DA5" wp14:editId="17EA16C1">
            <wp:extent cx="1066949" cy="247685"/>
            <wp:effectExtent l="0" t="0" r="0" b="0"/>
            <wp:docPr id="362209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0957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b/>
          <w:bCs/>
          <w:lang w:val="uk-UA"/>
        </w:rPr>
        <w:t xml:space="preserve"> </w:t>
      </w:r>
      <w:r w:rsidRPr="003761B2">
        <w:rPr>
          <w:rFonts w:ascii="Amalia" w:hAnsi="Amalia"/>
          <w:lang w:val="uk-UA"/>
        </w:rPr>
        <w:t xml:space="preserve">(див. </w:t>
      </w:r>
      <w:proofErr w:type="spellStart"/>
      <w:r w:rsidRPr="003761B2">
        <w:rPr>
          <w:rFonts w:ascii="Amalia" w:hAnsi="Amalia"/>
          <w:lang w:val="uk-UA"/>
        </w:rPr>
        <w:t>Мал</w:t>
      </w:r>
      <w:proofErr w:type="spellEnd"/>
      <w:r>
        <w:rPr>
          <w:rFonts w:ascii="Amalia" w:hAnsi="Amalia"/>
          <w:lang w:val="uk-UA"/>
        </w:rPr>
        <w:t>.</w:t>
      </w:r>
      <w:r w:rsidRPr="003761B2">
        <w:rPr>
          <w:rFonts w:ascii="Amalia" w:hAnsi="Amalia"/>
          <w:lang w:val="uk-UA"/>
        </w:rPr>
        <w:t xml:space="preserve"> </w:t>
      </w:r>
      <w:r w:rsidR="00EA5E30">
        <w:rPr>
          <w:rFonts w:ascii="Amalia" w:hAnsi="Amalia"/>
          <w:lang w:val="uk-UA"/>
        </w:rPr>
        <w:t>2</w:t>
      </w:r>
      <w:r w:rsidR="006845AE">
        <w:rPr>
          <w:rFonts w:ascii="Amalia" w:hAnsi="Amalia"/>
          <w:lang w:val="uk-UA"/>
        </w:rPr>
        <w:t>7</w:t>
      </w:r>
      <w:r w:rsidRPr="003761B2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0B47FABA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636A674B" w14:textId="77777777" w:rsidR="00225360" w:rsidRPr="009B196E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04098B28" w14:textId="77777777" w:rsidR="00225360" w:rsidRPr="009B196E" w:rsidRDefault="00225360" w:rsidP="00225360">
      <w:pPr>
        <w:ind w:firstLine="567"/>
        <w:jc w:val="both"/>
        <w:rPr>
          <w:lang w:val="uk-UA"/>
        </w:rPr>
      </w:pPr>
    </w:p>
    <w:p w14:paraId="7D2C2803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</w:rPr>
      </w:pPr>
    </w:p>
    <w:p w14:paraId="2207FAEB" w14:textId="424EFF36" w:rsidR="00225360" w:rsidRPr="009B196E" w:rsidRDefault="007569E7" w:rsidP="007569E7">
      <w:pPr>
        <w:tabs>
          <w:tab w:val="left" w:pos="1134"/>
        </w:tabs>
        <w:jc w:val="both"/>
      </w:pPr>
      <w:r w:rsidRPr="007569E7">
        <w:rPr>
          <w:noProof/>
        </w:rPr>
        <w:drawing>
          <wp:inline distT="0" distB="0" distL="0" distR="0" wp14:anchorId="6BA17FD9" wp14:editId="1298A4A3">
            <wp:extent cx="6659880" cy="2986405"/>
            <wp:effectExtent l="0" t="0" r="7620" b="4445"/>
            <wp:docPr id="75605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570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DEB7" w14:textId="7A4EA31F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7F14C5">
        <w:rPr>
          <w:rFonts w:ascii="Amalia" w:hAnsi="Amalia"/>
          <w:lang w:val="uk-UA"/>
        </w:rPr>
        <w:t>2</w:t>
      </w:r>
      <w:r w:rsidR="00280B6F">
        <w:rPr>
          <w:rFonts w:ascii="Amalia" w:hAnsi="Amalia"/>
          <w:lang w:val="uk-UA"/>
        </w:rPr>
        <w:t>7</w:t>
      </w:r>
      <w:r>
        <w:rPr>
          <w:rFonts w:ascii="Amalia" w:hAnsi="Amalia"/>
          <w:lang w:val="uk-UA"/>
        </w:rPr>
        <w:t xml:space="preserve"> </w:t>
      </w:r>
      <w:r w:rsidR="002B5F3A">
        <w:rPr>
          <w:rFonts w:ascii="Amalia" w:hAnsi="Amalia"/>
          <w:lang w:val="uk-UA"/>
        </w:rPr>
        <w:t>Розділ Діючі</w:t>
      </w:r>
    </w:p>
    <w:p w14:paraId="5F59807A" w14:textId="77777777" w:rsidR="00AA7961" w:rsidRDefault="00AA7961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26F1BED4" w14:textId="356A72E8" w:rsidR="00174E8C" w:rsidRDefault="00174E8C" w:rsidP="00174E8C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Крок </w:t>
      </w:r>
      <w:r w:rsidR="00E51073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0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. </w:t>
      </w:r>
      <w:r w:rsidR="00E51073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Доступність ліміту для видачі траншу</w:t>
      </w:r>
    </w:p>
    <w:p w14:paraId="7DD0F094" w14:textId="42DE0A2F" w:rsidR="007161D9" w:rsidRPr="007161D9" w:rsidRDefault="007161D9" w:rsidP="007161D9">
      <w:pPr>
        <w:pStyle w:val="af7"/>
        <w:ind w:left="720"/>
        <w:rPr>
          <w:rFonts w:ascii="Amalia" w:hAnsi="Amalia"/>
          <w:lang w:val="uk-UA"/>
        </w:rPr>
      </w:pPr>
      <w:r w:rsidRPr="007161D9">
        <w:rPr>
          <w:rFonts w:ascii="Amalia" w:hAnsi="Amalia"/>
          <w:lang w:val="uk-UA"/>
        </w:rPr>
        <w:t xml:space="preserve">Після натискання на кнопку </w:t>
      </w:r>
      <w:r w:rsidR="005B5A4A" w:rsidRPr="006B4E86">
        <w:rPr>
          <w:rFonts w:ascii="Amalia" w:hAnsi="Amalia"/>
          <w:noProof/>
          <w:lang w:val="uk-UA"/>
        </w:rPr>
        <w:drawing>
          <wp:inline distT="0" distB="0" distL="0" distR="0" wp14:anchorId="43522A5F" wp14:editId="476AE404">
            <wp:extent cx="944880" cy="219348"/>
            <wp:effectExtent l="0" t="0" r="7620" b="9525"/>
            <wp:docPr id="674787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0957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4774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1D9">
        <w:rPr>
          <w:rFonts w:ascii="Amalia" w:hAnsi="Amalia"/>
          <w:lang w:val="uk-UA"/>
        </w:rPr>
        <w:t xml:space="preserve"> відкривається форма </w:t>
      </w:r>
      <w:r w:rsidRPr="007161D9">
        <w:rPr>
          <w:rFonts w:ascii="Amalia" w:hAnsi="Amalia"/>
          <w:b/>
          <w:bCs/>
          <w:lang w:val="uk-UA"/>
        </w:rPr>
        <w:t xml:space="preserve">Крок </w:t>
      </w:r>
      <w:r w:rsidR="00082805">
        <w:rPr>
          <w:rFonts w:ascii="Amalia" w:hAnsi="Amalia"/>
          <w:b/>
          <w:bCs/>
          <w:lang w:val="uk-UA"/>
        </w:rPr>
        <w:t>0</w:t>
      </w:r>
      <w:r w:rsidRPr="007161D9">
        <w:rPr>
          <w:rFonts w:ascii="Amalia" w:hAnsi="Amalia"/>
          <w:b/>
          <w:bCs/>
          <w:lang w:val="uk-UA"/>
        </w:rPr>
        <w:t xml:space="preserve">. </w:t>
      </w:r>
      <w:r w:rsidR="00B54BD5">
        <w:rPr>
          <w:rFonts w:ascii="Amalia" w:hAnsi="Amalia"/>
          <w:b/>
          <w:bCs/>
          <w:lang w:val="uk-UA"/>
        </w:rPr>
        <w:t xml:space="preserve">Доступність ліміту </w:t>
      </w:r>
      <w:r w:rsidR="00697A3B">
        <w:rPr>
          <w:rFonts w:ascii="Amalia" w:hAnsi="Amalia"/>
          <w:b/>
          <w:bCs/>
          <w:lang w:val="uk-UA"/>
        </w:rPr>
        <w:t>для видачі траншу</w:t>
      </w:r>
      <w:r w:rsidRPr="007161D9">
        <w:rPr>
          <w:rFonts w:ascii="Amalia" w:hAnsi="Amalia"/>
          <w:b/>
          <w:bCs/>
          <w:lang w:val="uk-UA"/>
        </w:rPr>
        <w:t xml:space="preserve"> </w:t>
      </w:r>
      <w:r w:rsidRPr="007161D9">
        <w:rPr>
          <w:rFonts w:ascii="Amalia" w:hAnsi="Amalia"/>
          <w:lang w:val="uk-UA"/>
        </w:rPr>
        <w:t xml:space="preserve">(див. </w:t>
      </w:r>
      <w:proofErr w:type="spellStart"/>
      <w:r w:rsidRPr="007161D9">
        <w:rPr>
          <w:rFonts w:ascii="Amalia" w:hAnsi="Amalia"/>
          <w:lang w:val="uk-UA"/>
        </w:rPr>
        <w:t>Мал</w:t>
      </w:r>
      <w:proofErr w:type="spellEnd"/>
      <w:r w:rsidRPr="007161D9">
        <w:rPr>
          <w:rFonts w:ascii="Amalia" w:hAnsi="Amalia"/>
          <w:lang w:val="uk-UA"/>
        </w:rPr>
        <w:t xml:space="preserve">. </w:t>
      </w:r>
      <w:r w:rsidR="00697A3B">
        <w:rPr>
          <w:rFonts w:ascii="Amalia" w:hAnsi="Amalia"/>
          <w:lang w:val="uk-UA"/>
        </w:rPr>
        <w:t>2</w:t>
      </w:r>
      <w:r w:rsidR="00280B6F">
        <w:rPr>
          <w:rFonts w:ascii="Amalia" w:hAnsi="Amalia"/>
          <w:lang w:val="uk-UA"/>
        </w:rPr>
        <w:t>8</w:t>
      </w:r>
      <w:r w:rsidRPr="007161D9">
        <w:rPr>
          <w:rFonts w:ascii="Amalia" w:hAnsi="Amalia"/>
          <w:lang w:val="uk-UA"/>
        </w:rPr>
        <w:t>).</w:t>
      </w:r>
    </w:p>
    <w:p w14:paraId="424D34DC" w14:textId="77777777" w:rsidR="00174E8C" w:rsidRDefault="00174E8C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0A44363E" w14:textId="488D897C" w:rsidR="00AA7961" w:rsidRDefault="00AA7961" w:rsidP="00AA7961">
      <w:pPr>
        <w:spacing w:before="120"/>
        <w:rPr>
          <w:rFonts w:ascii="Amalia" w:hAnsi="Amalia"/>
          <w:lang w:val="uk-UA"/>
        </w:rPr>
      </w:pPr>
      <w:r w:rsidRPr="00AA7961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8E02D70" wp14:editId="0016A64B">
            <wp:extent cx="6659880" cy="2675890"/>
            <wp:effectExtent l="0" t="0" r="7620" b="0"/>
            <wp:docPr id="1459494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9407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0682" w14:textId="4039F119" w:rsidR="0057255B" w:rsidRDefault="006639BF" w:rsidP="00AA7961">
      <w:pPr>
        <w:spacing w:before="1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</w:t>
      </w:r>
    </w:p>
    <w:p w14:paraId="69B825D6" w14:textId="4833399A" w:rsidR="00697A3B" w:rsidRDefault="006639BF" w:rsidP="00697A3B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697A3B">
        <w:rPr>
          <w:rFonts w:ascii="Amalia" w:hAnsi="Amalia"/>
          <w:lang w:val="uk-UA"/>
        </w:rPr>
        <w:t>Мал.2</w:t>
      </w:r>
      <w:r w:rsidR="00280B6F">
        <w:rPr>
          <w:rFonts w:ascii="Amalia" w:hAnsi="Amalia"/>
          <w:lang w:val="uk-UA"/>
        </w:rPr>
        <w:t>8</w:t>
      </w:r>
      <w:r w:rsidR="00697A3B">
        <w:rPr>
          <w:rFonts w:ascii="Amalia" w:hAnsi="Amalia"/>
          <w:lang w:val="uk-UA"/>
        </w:rPr>
        <w:t xml:space="preserve"> Крок 0. Доступність ліміту для </w:t>
      </w:r>
      <w:r w:rsidR="00C52336">
        <w:rPr>
          <w:rFonts w:ascii="Amalia" w:hAnsi="Amalia"/>
          <w:lang w:val="uk-UA"/>
        </w:rPr>
        <w:t>видачі траншу</w:t>
      </w:r>
    </w:p>
    <w:p w14:paraId="161B3678" w14:textId="77777777" w:rsidR="00D519A4" w:rsidRDefault="00D519A4" w:rsidP="00697A3B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2E6FFDD8" w14:textId="2C113A3C" w:rsidR="00D519A4" w:rsidRPr="00D541E9" w:rsidRDefault="00D519A4" w:rsidP="00D519A4">
      <w:pPr>
        <w:tabs>
          <w:tab w:val="left" w:pos="1134"/>
        </w:tabs>
        <w:jc w:val="both"/>
        <w:rPr>
          <w:rFonts w:ascii="Amalia" w:hAnsi="Amalia"/>
          <w:lang w:val="uk-UA"/>
        </w:rPr>
      </w:pPr>
      <w:r w:rsidRPr="65F98401">
        <w:rPr>
          <w:rFonts w:ascii="Amalia" w:hAnsi="Amalia"/>
          <w:lang w:val="uk-UA"/>
        </w:rPr>
        <w:t>На сторінці відображається наступна інформація:</w:t>
      </w:r>
    </w:p>
    <w:p w14:paraId="196A1CAA" w14:textId="7EFB2453" w:rsidR="00D519A4" w:rsidRDefault="00D519A4" w:rsidP="00D519A4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Номер</w:t>
      </w:r>
      <w:r w:rsidR="00700FD9">
        <w:rPr>
          <w:rFonts w:ascii="Amalia" w:hAnsi="Amalia"/>
          <w:lang w:val="uk-UA"/>
        </w:rPr>
        <w:t xml:space="preserve"> та дата завершення договору </w:t>
      </w:r>
      <w:proofErr w:type="spellStart"/>
      <w:r w:rsidR="00700FD9">
        <w:rPr>
          <w:rFonts w:ascii="Amalia" w:hAnsi="Amalia"/>
          <w:lang w:val="uk-UA"/>
        </w:rPr>
        <w:t>траншевого</w:t>
      </w:r>
      <w:proofErr w:type="spellEnd"/>
      <w:r w:rsidR="00700FD9">
        <w:rPr>
          <w:rFonts w:ascii="Amalia" w:hAnsi="Amalia"/>
          <w:lang w:val="uk-UA"/>
        </w:rPr>
        <w:t xml:space="preserve"> кредитування</w:t>
      </w:r>
      <w:r w:rsidRPr="00D541E9">
        <w:rPr>
          <w:rFonts w:ascii="Amalia" w:hAnsi="Amalia"/>
          <w:lang w:val="uk-UA"/>
        </w:rPr>
        <w:t>;</w:t>
      </w:r>
    </w:p>
    <w:p w14:paraId="05DE6D1C" w14:textId="10E329BA" w:rsidR="00013042" w:rsidRPr="0037395D" w:rsidRDefault="00013042" w:rsidP="00E1473E">
      <w:pPr>
        <w:ind w:left="360"/>
        <w:jc w:val="both"/>
        <w:rPr>
          <w:rFonts w:ascii="Amalia" w:hAnsi="Amalia"/>
          <w:lang w:val="en-US"/>
        </w:rPr>
      </w:pPr>
      <w:r w:rsidRPr="00013042">
        <w:rPr>
          <w:rFonts w:ascii="Amalia" w:hAnsi="Amalia"/>
          <w:bCs/>
          <w:i/>
          <w:iCs/>
          <w:sz w:val="22"/>
          <w:szCs w:val="22"/>
          <w:lang w:val="uk-UA"/>
        </w:rPr>
        <w:t xml:space="preserve">Примітка: </w:t>
      </w:r>
      <w:r w:rsidR="00C733A1">
        <w:rPr>
          <w:rFonts w:ascii="Amalia" w:hAnsi="Amalia"/>
          <w:bCs/>
          <w:i/>
          <w:iCs/>
          <w:sz w:val="22"/>
          <w:szCs w:val="22"/>
          <w:lang w:val="uk-UA"/>
        </w:rPr>
        <w:t>в разі</w:t>
      </w:r>
      <w:r w:rsidR="00803285">
        <w:rPr>
          <w:rFonts w:ascii="Amalia" w:hAnsi="Amalia"/>
          <w:bCs/>
          <w:i/>
          <w:iCs/>
          <w:sz w:val="22"/>
          <w:szCs w:val="22"/>
          <w:lang w:val="uk-UA"/>
        </w:rPr>
        <w:t xml:space="preserve"> </w:t>
      </w:r>
      <w:r w:rsidR="00664DC6">
        <w:rPr>
          <w:rFonts w:ascii="Amalia" w:hAnsi="Amalia"/>
          <w:bCs/>
          <w:i/>
          <w:iCs/>
          <w:sz w:val="22"/>
          <w:szCs w:val="22"/>
          <w:lang w:val="uk-UA"/>
        </w:rPr>
        <w:t xml:space="preserve">наявності декількох договорів </w:t>
      </w:r>
      <w:proofErr w:type="spellStart"/>
      <w:r w:rsidR="000E306D">
        <w:rPr>
          <w:rFonts w:ascii="Amalia" w:hAnsi="Amalia"/>
          <w:bCs/>
          <w:i/>
          <w:iCs/>
          <w:sz w:val="22"/>
          <w:szCs w:val="22"/>
          <w:lang w:val="uk-UA"/>
        </w:rPr>
        <w:t>траншевого</w:t>
      </w:r>
      <w:proofErr w:type="spellEnd"/>
      <w:r w:rsidR="000E306D">
        <w:rPr>
          <w:rFonts w:ascii="Amalia" w:hAnsi="Amalia"/>
          <w:bCs/>
          <w:i/>
          <w:iCs/>
          <w:sz w:val="22"/>
          <w:szCs w:val="22"/>
          <w:lang w:val="uk-UA"/>
        </w:rPr>
        <w:t xml:space="preserve"> кредитування</w:t>
      </w:r>
      <w:r w:rsidR="00B47848">
        <w:rPr>
          <w:rFonts w:ascii="Amalia" w:hAnsi="Amalia"/>
          <w:bCs/>
          <w:i/>
          <w:iCs/>
          <w:sz w:val="22"/>
          <w:szCs w:val="22"/>
          <w:lang w:val="uk-UA"/>
        </w:rPr>
        <w:t xml:space="preserve"> необхідно</w:t>
      </w:r>
      <w:r w:rsidR="009E5143">
        <w:rPr>
          <w:rFonts w:ascii="Amalia" w:hAnsi="Amalia"/>
          <w:bCs/>
          <w:i/>
          <w:iCs/>
          <w:sz w:val="22"/>
          <w:szCs w:val="22"/>
          <w:lang w:val="uk-UA"/>
        </w:rPr>
        <w:t xml:space="preserve"> вибрати </w:t>
      </w:r>
      <w:r w:rsidR="00676ECC">
        <w:rPr>
          <w:rFonts w:ascii="Amalia" w:hAnsi="Amalia"/>
          <w:bCs/>
          <w:i/>
          <w:iCs/>
          <w:sz w:val="22"/>
          <w:szCs w:val="22"/>
          <w:lang w:val="uk-UA"/>
        </w:rPr>
        <w:t xml:space="preserve">договір, по якому </w:t>
      </w:r>
      <w:r w:rsidR="008970B8">
        <w:rPr>
          <w:rFonts w:ascii="Amalia" w:hAnsi="Amalia"/>
          <w:bCs/>
          <w:i/>
          <w:iCs/>
          <w:sz w:val="22"/>
          <w:szCs w:val="22"/>
          <w:lang w:val="uk-UA"/>
        </w:rPr>
        <w:t>необхідна видача коштів</w:t>
      </w:r>
      <w:r w:rsidRPr="00013042">
        <w:rPr>
          <w:rFonts w:ascii="Amalia" w:hAnsi="Amalia"/>
          <w:bCs/>
          <w:i/>
          <w:iCs/>
          <w:sz w:val="22"/>
          <w:szCs w:val="22"/>
          <w:lang w:val="uk-UA"/>
        </w:rPr>
        <w:t>.</w:t>
      </w:r>
      <w:r w:rsidR="00070556">
        <w:rPr>
          <w:rFonts w:ascii="Amalia" w:hAnsi="Amalia"/>
          <w:bCs/>
          <w:i/>
          <w:iCs/>
          <w:sz w:val="22"/>
          <w:szCs w:val="22"/>
          <w:lang w:val="uk-UA"/>
        </w:rPr>
        <w:t xml:space="preserve"> </w:t>
      </w:r>
    </w:p>
    <w:p w14:paraId="16DA6D64" w14:textId="77B3A36A" w:rsidR="00D519A4" w:rsidRDefault="00700FD9" w:rsidP="00D519A4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Ліміт</w:t>
      </w:r>
      <w:r w:rsidR="00625173">
        <w:rPr>
          <w:rFonts w:ascii="Amalia" w:hAnsi="Amalia"/>
          <w:lang w:val="uk-UA"/>
        </w:rPr>
        <w:t xml:space="preserve"> за договором</w:t>
      </w:r>
      <w:r w:rsidR="00D519A4" w:rsidRPr="00D541E9">
        <w:rPr>
          <w:rFonts w:ascii="Amalia" w:hAnsi="Amalia"/>
          <w:lang w:val="uk-UA"/>
        </w:rPr>
        <w:t>;</w:t>
      </w:r>
    </w:p>
    <w:p w14:paraId="75FEB396" w14:textId="36A2DDF5" w:rsidR="00625173" w:rsidRPr="00F852BB" w:rsidRDefault="00625173" w:rsidP="00D519A4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Використано</w:t>
      </w:r>
      <w:r w:rsidR="00F852BB">
        <w:rPr>
          <w:rFonts w:ascii="Amalia" w:hAnsi="Amalia"/>
          <w:lang w:val="uk-UA"/>
        </w:rPr>
        <w:t xml:space="preserve"> коштів за договором</w:t>
      </w:r>
      <w:r w:rsidR="00F852BB">
        <w:rPr>
          <w:rFonts w:ascii="Amalia" w:hAnsi="Amalia"/>
          <w:lang w:val="en-US"/>
        </w:rPr>
        <w:t>;</w:t>
      </w:r>
    </w:p>
    <w:p w14:paraId="5BB6FABD" w14:textId="29FC858D" w:rsidR="00F852BB" w:rsidRPr="00D541E9" w:rsidRDefault="00F852BB" w:rsidP="00D519A4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Валюти, в яких доступна </w:t>
      </w:r>
      <w:r w:rsidR="00B429AC">
        <w:rPr>
          <w:rFonts w:ascii="Amalia" w:hAnsi="Amalia"/>
          <w:lang w:val="uk-UA"/>
        </w:rPr>
        <w:t>видача коштів по договору</w:t>
      </w:r>
      <w:r w:rsidR="00B429AC" w:rsidRPr="00B429AC">
        <w:rPr>
          <w:rFonts w:ascii="Amalia" w:hAnsi="Amalia"/>
        </w:rPr>
        <w:t>;</w:t>
      </w:r>
    </w:p>
    <w:p w14:paraId="54A361AE" w14:textId="33B8A65A" w:rsidR="00D519A4" w:rsidRDefault="00B429AC" w:rsidP="00D519A4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Доступна </w:t>
      </w:r>
      <w:r w:rsidR="00C326D6">
        <w:rPr>
          <w:rFonts w:ascii="Amalia" w:hAnsi="Amalia"/>
          <w:lang w:val="uk-UA"/>
        </w:rPr>
        <w:t>сума для видачі в валюті ліміту</w:t>
      </w:r>
      <w:r w:rsidR="00B71661" w:rsidRPr="00B71661">
        <w:rPr>
          <w:rFonts w:ascii="Amalia" w:hAnsi="Amalia"/>
        </w:rPr>
        <w:t>;</w:t>
      </w:r>
    </w:p>
    <w:p w14:paraId="4C8D53B2" w14:textId="6B4DBA56" w:rsidR="00C326D6" w:rsidRPr="00D541E9" w:rsidRDefault="00A176D8" w:rsidP="00D519A4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Строк, до якого можлива </w:t>
      </w:r>
      <w:r w:rsidR="00B71661">
        <w:rPr>
          <w:rFonts w:ascii="Amalia" w:hAnsi="Amalia"/>
          <w:lang w:val="uk-UA"/>
        </w:rPr>
        <w:t>видача коштів.</w:t>
      </w:r>
    </w:p>
    <w:p w14:paraId="4A0318A2" w14:textId="77777777" w:rsidR="00EF3BCF" w:rsidRDefault="00EF3BCF" w:rsidP="00697A3B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2E2B4DC2" w14:textId="0DFBB127" w:rsidR="00EF3BCF" w:rsidRDefault="00EF3BCF" w:rsidP="00EF3BCF">
      <w:pPr>
        <w:ind w:firstLine="709"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lang w:val="uk-UA"/>
        </w:rPr>
        <w:t>Клік на кнопку</w:t>
      </w:r>
      <w:r w:rsidRPr="35E248C8">
        <w:rPr>
          <w:rFonts w:ascii="Amalia" w:hAnsi="Amalia"/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4E52CEC3" wp14:editId="59D2ED06">
            <wp:extent cx="304800" cy="207819"/>
            <wp:effectExtent l="0" t="0" r="0" b="1905"/>
            <wp:docPr id="650421166" name="Рисунок 65042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повертає на сторінку </w:t>
      </w:r>
      <w:r>
        <w:rPr>
          <w:rFonts w:ascii="Amalia" w:hAnsi="Amalia"/>
          <w:lang w:val="uk-UA"/>
        </w:rPr>
        <w:t>в</w:t>
      </w:r>
      <w:r w:rsidRPr="35E248C8">
        <w:rPr>
          <w:rFonts w:ascii="Amalia" w:hAnsi="Amalia"/>
          <w:lang w:val="uk-UA"/>
        </w:rPr>
        <w:t xml:space="preserve"> розділі «Кредитні операції» - «Діючі»</w:t>
      </w:r>
      <w:r w:rsidRPr="35E248C8">
        <w:rPr>
          <w:rFonts w:ascii="Amalia" w:hAnsi="Amalia"/>
          <w:noProof/>
          <w:lang w:val="uk-UA"/>
        </w:rPr>
        <w:t>.</w:t>
      </w:r>
    </w:p>
    <w:p w14:paraId="494D1BAB" w14:textId="77777777" w:rsidR="00EF3BCF" w:rsidRDefault="00EF3BCF" w:rsidP="00EF3BCF">
      <w:pPr>
        <w:spacing w:before="120"/>
        <w:ind w:firstLine="567"/>
        <w:jc w:val="both"/>
        <w:rPr>
          <w:rFonts w:ascii="Amalia" w:hAnsi="Amalia"/>
          <w:lang w:val="uk-UA"/>
        </w:rPr>
      </w:pPr>
    </w:p>
    <w:p w14:paraId="2B87FED6" w14:textId="762F7E4E" w:rsidR="00225360" w:rsidRDefault="00225360" w:rsidP="00225360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Крок 1. Умови </w:t>
      </w:r>
      <w:r w:rsidR="00C52336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видачі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 траншу</w:t>
      </w:r>
    </w:p>
    <w:p w14:paraId="1B480F7E" w14:textId="0FC03EC9" w:rsidR="00225360" w:rsidRDefault="00225360" w:rsidP="00225360">
      <w:pPr>
        <w:ind w:firstLine="709"/>
        <w:rPr>
          <w:rFonts w:ascii="Amalia" w:hAnsi="Amalia"/>
          <w:lang w:val="uk-UA"/>
        </w:rPr>
      </w:pPr>
      <w:r w:rsidRPr="00D72F78">
        <w:rPr>
          <w:rFonts w:ascii="Amalia" w:hAnsi="Amalia"/>
          <w:lang w:val="uk-UA"/>
        </w:rPr>
        <w:t xml:space="preserve">Після </w:t>
      </w:r>
      <w:r>
        <w:rPr>
          <w:rFonts w:ascii="Amalia" w:hAnsi="Amalia"/>
          <w:lang w:val="uk-UA"/>
        </w:rPr>
        <w:t>натискання</w:t>
      </w:r>
      <w:r w:rsidRPr="00D72F78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на кнопку </w:t>
      </w:r>
      <w:r w:rsidR="00AE31FF" w:rsidRPr="00AE31FF">
        <w:rPr>
          <w:rFonts w:ascii="Amalia" w:hAnsi="Amalia"/>
          <w:noProof/>
          <w:lang w:val="uk-UA"/>
        </w:rPr>
        <w:drawing>
          <wp:inline distT="0" distB="0" distL="0" distR="0" wp14:anchorId="145B77F2" wp14:editId="3977BA16">
            <wp:extent cx="812974" cy="259080"/>
            <wp:effectExtent l="0" t="0" r="6350" b="7620"/>
            <wp:docPr id="148666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99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4032" cy="2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відкривається форма </w:t>
      </w:r>
      <w:r w:rsidRPr="00D72F78">
        <w:rPr>
          <w:rFonts w:ascii="Amalia" w:hAnsi="Amalia"/>
          <w:b/>
          <w:bCs/>
          <w:lang w:val="uk-UA"/>
        </w:rPr>
        <w:t xml:space="preserve">Крок 1. Умови </w:t>
      </w:r>
      <w:r w:rsidR="00AE31FF">
        <w:rPr>
          <w:rFonts w:ascii="Amalia" w:hAnsi="Amalia"/>
          <w:b/>
          <w:bCs/>
          <w:lang w:val="uk-UA"/>
        </w:rPr>
        <w:t>видачі</w:t>
      </w:r>
      <w:r w:rsidRPr="00D72F78">
        <w:rPr>
          <w:rFonts w:ascii="Amalia" w:hAnsi="Amalia"/>
          <w:b/>
          <w:bCs/>
          <w:lang w:val="uk-UA"/>
        </w:rPr>
        <w:t xml:space="preserve"> траншу</w:t>
      </w:r>
      <w:r>
        <w:rPr>
          <w:rFonts w:ascii="Amalia" w:hAnsi="Amalia"/>
          <w:b/>
          <w:bCs/>
          <w:lang w:val="uk-UA"/>
        </w:rPr>
        <w:t xml:space="preserve"> </w:t>
      </w:r>
      <w:r w:rsidRPr="003761B2">
        <w:rPr>
          <w:rFonts w:ascii="Amalia" w:hAnsi="Amalia"/>
          <w:lang w:val="uk-UA"/>
        </w:rPr>
        <w:t xml:space="preserve">(див. </w:t>
      </w:r>
      <w:proofErr w:type="spellStart"/>
      <w:r w:rsidRPr="003761B2">
        <w:rPr>
          <w:rFonts w:ascii="Amalia" w:hAnsi="Amalia"/>
          <w:lang w:val="uk-UA"/>
        </w:rPr>
        <w:t>Мал</w:t>
      </w:r>
      <w:proofErr w:type="spellEnd"/>
      <w:r>
        <w:rPr>
          <w:rFonts w:ascii="Amalia" w:hAnsi="Amalia"/>
          <w:lang w:val="uk-UA"/>
        </w:rPr>
        <w:t>.</w:t>
      </w:r>
      <w:r w:rsidRPr="003761B2">
        <w:rPr>
          <w:rFonts w:ascii="Amalia" w:hAnsi="Amalia"/>
          <w:lang w:val="uk-UA"/>
        </w:rPr>
        <w:t xml:space="preserve"> </w:t>
      </w:r>
      <w:r w:rsidR="00B721DB">
        <w:rPr>
          <w:rFonts w:ascii="Amalia" w:hAnsi="Amalia"/>
          <w:lang w:val="uk-UA"/>
        </w:rPr>
        <w:t>2</w:t>
      </w:r>
      <w:r w:rsidR="00AA4414">
        <w:rPr>
          <w:rFonts w:ascii="Amalia" w:hAnsi="Amalia"/>
          <w:lang w:val="uk-UA"/>
        </w:rPr>
        <w:t>9</w:t>
      </w:r>
      <w:r w:rsidRPr="003761B2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36870DA5" w14:textId="77777777" w:rsidR="00225360" w:rsidRDefault="00225360" w:rsidP="00225360">
      <w:pPr>
        <w:ind w:firstLine="709"/>
        <w:rPr>
          <w:rFonts w:ascii="Amalia" w:hAnsi="Amalia"/>
          <w:lang w:val="uk-UA"/>
        </w:rPr>
      </w:pPr>
    </w:p>
    <w:p w14:paraId="7623479B" w14:textId="3D6BB90A" w:rsidR="00225360" w:rsidRPr="0018655B" w:rsidRDefault="00225360" w:rsidP="00225360">
      <w:pPr>
        <w:jc w:val="both"/>
        <w:rPr>
          <w:rFonts w:ascii="Amalia" w:hAnsi="Amalia"/>
          <w:b/>
          <w:bCs/>
          <w:lang w:val="uk-UA"/>
        </w:rPr>
      </w:pPr>
      <w:r w:rsidRPr="35E248C8">
        <w:rPr>
          <w:rFonts w:ascii="Amalia" w:hAnsi="Amalia"/>
          <w:b/>
          <w:bCs/>
          <w:color w:val="FF0000"/>
          <w:lang w:val="uk-UA"/>
        </w:rPr>
        <w:t>Увага!</w:t>
      </w:r>
      <w:r w:rsidRPr="35E248C8">
        <w:rPr>
          <w:rFonts w:ascii="Amalia" w:hAnsi="Amalia"/>
          <w:b/>
          <w:bCs/>
          <w:lang w:val="uk-UA"/>
        </w:rPr>
        <w:t xml:space="preserve"> Оформлення </w:t>
      </w:r>
      <w:r w:rsidR="00B721DB">
        <w:rPr>
          <w:rFonts w:ascii="Amalia" w:hAnsi="Amalia"/>
          <w:b/>
          <w:bCs/>
          <w:lang w:val="uk-UA"/>
        </w:rPr>
        <w:t>видачі</w:t>
      </w:r>
      <w:r w:rsidRPr="35E248C8">
        <w:rPr>
          <w:rFonts w:ascii="Amalia" w:hAnsi="Amalia"/>
          <w:b/>
          <w:bCs/>
          <w:lang w:val="uk-UA"/>
        </w:rPr>
        <w:t xml:space="preserve"> можливе шляхом укладання Повідомлення на </w:t>
      </w:r>
      <w:r w:rsidR="00B721DB">
        <w:rPr>
          <w:rFonts w:ascii="Amalia" w:hAnsi="Amalia"/>
          <w:b/>
          <w:bCs/>
          <w:lang w:val="uk-UA"/>
        </w:rPr>
        <w:t>вибірку кредитних коштів</w:t>
      </w:r>
      <w:r w:rsidRPr="35E248C8">
        <w:rPr>
          <w:rFonts w:ascii="Amalia" w:hAnsi="Amalia"/>
          <w:b/>
          <w:bCs/>
          <w:lang w:val="uk-UA"/>
        </w:rPr>
        <w:t xml:space="preserve"> в електронній формі, що має бути підписаний сторонами з використанням КЕП (кваліфікованого електронного підпису)</w:t>
      </w:r>
      <w:r w:rsidRPr="35E248C8">
        <w:rPr>
          <w:rFonts w:ascii="Amalia" w:hAnsi="Amalia"/>
          <w:b/>
          <w:bCs/>
          <w:color w:val="000000" w:themeColor="text1"/>
          <w:lang w:val="uk-UA"/>
        </w:rPr>
        <w:t xml:space="preserve"> у робочі дні з 9:00 до 17:</w:t>
      </w:r>
      <w:r>
        <w:rPr>
          <w:rFonts w:ascii="Amalia" w:hAnsi="Amalia"/>
          <w:b/>
          <w:bCs/>
          <w:color w:val="000000" w:themeColor="text1"/>
          <w:lang w:val="uk-UA"/>
        </w:rPr>
        <w:t>3</w:t>
      </w:r>
      <w:r w:rsidRPr="35E248C8">
        <w:rPr>
          <w:rFonts w:ascii="Amalia" w:hAnsi="Amalia"/>
          <w:b/>
          <w:bCs/>
          <w:color w:val="000000" w:themeColor="text1"/>
          <w:lang w:val="uk-UA"/>
        </w:rPr>
        <w:t>0.</w:t>
      </w:r>
    </w:p>
    <w:p w14:paraId="3B1F1DAC" w14:textId="77777777" w:rsidR="00764E9B" w:rsidRDefault="00764E9B" w:rsidP="00225360">
      <w:pPr>
        <w:rPr>
          <w:noProof/>
          <w:lang w:val="uk-UA"/>
        </w:rPr>
      </w:pPr>
    </w:p>
    <w:p w14:paraId="1F78F387" w14:textId="38854444" w:rsidR="00225360" w:rsidRPr="0058105C" w:rsidRDefault="00CC50E9" w:rsidP="65F98401">
      <w:r w:rsidRPr="65F98401">
        <w:rPr>
          <w:noProof/>
          <w:lang w:val="uk-UA"/>
        </w:rPr>
        <w:lastRenderedPageBreak/>
        <w:t xml:space="preserve">                    </w:t>
      </w:r>
      <w:r w:rsidR="001D6E66" w:rsidRPr="65F98401">
        <w:rPr>
          <w:noProof/>
        </w:rPr>
        <w:t xml:space="preserve"> </w:t>
      </w:r>
      <w:r w:rsidR="07152F33">
        <w:rPr>
          <w:noProof/>
        </w:rPr>
        <w:drawing>
          <wp:inline distT="0" distB="0" distL="0" distR="0" wp14:anchorId="08EF6038" wp14:editId="1B0D352F">
            <wp:extent cx="6667500" cy="3200400"/>
            <wp:effectExtent l="0" t="0" r="0" b="0"/>
            <wp:docPr id="15511682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68299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3D62" w14:textId="7D39BEFD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B721DB">
        <w:rPr>
          <w:rFonts w:ascii="Amalia" w:hAnsi="Amalia"/>
          <w:lang w:val="uk-UA"/>
        </w:rPr>
        <w:t>2</w:t>
      </w:r>
      <w:r w:rsidR="00CC50E9">
        <w:rPr>
          <w:rFonts w:ascii="Amalia" w:hAnsi="Amalia"/>
          <w:lang w:val="uk-UA"/>
        </w:rPr>
        <w:t>9</w:t>
      </w:r>
      <w:r>
        <w:rPr>
          <w:rFonts w:ascii="Amalia" w:hAnsi="Amalia"/>
          <w:lang w:val="uk-UA"/>
        </w:rPr>
        <w:t xml:space="preserve"> Крок 1. Умови </w:t>
      </w:r>
      <w:r w:rsidR="00B72E7D">
        <w:rPr>
          <w:rFonts w:ascii="Amalia" w:hAnsi="Amalia"/>
          <w:lang w:val="uk-UA"/>
        </w:rPr>
        <w:t>видачі</w:t>
      </w:r>
      <w:r>
        <w:rPr>
          <w:rFonts w:ascii="Amalia" w:hAnsi="Amalia"/>
          <w:lang w:val="uk-UA"/>
        </w:rPr>
        <w:t xml:space="preserve"> траншу</w:t>
      </w:r>
    </w:p>
    <w:p w14:paraId="26DDEE51" w14:textId="77777777" w:rsidR="00B72E7D" w:rsidRDefault="00B72E7D" w:rsidP="00225360">
      <w:pPr>
        <w:ind w:firstLine="709"/>
        <w:jc w:val="both"/>
        <w:rPr>
          <w:rFonts w:ascii="Amalia" w:hAnsi="Amalia"/>
          <w:lang w:val="uk-UA"/>
        </w:rPr>
      </w:pPr>
    </w:p>
    <w:p w14:paraId="28F6D369" w14:textId="1547ECAE" w:rsidR="00225360" w:rsidRPr="00EF3BCF" w:rsidRDefault="00225360" w:rsidP="00225360">
      <w:pPr>
        <w:ind w:firstLine="709"/>
        <w:jc w:val="both"/>
        <w:rPr>
          <w:rFonts w:ascii="Amalia" w:hAnsi="Amalia"/>
          <w:lang w:val="uk-UA"/>
        </w:rPr>
      </w:pPr>
      <w:r w:rsidRPr="00EF3BCF">
        <w:rPr>
          <w:rFonts w:ascii="Amalia" w:hAnsi="Amalia"/>
          <w:lang w:val="uk-UA"/>
        </w:rPr>
        <w:t xml:space="preserve">Перелік параметрів </w:t>
      </w:r>
      <w:r w:rsidR="00B72E7D" w:rsidRPr="00EF3BCF">
        <w:rPr>
          <w:rFonts w:ascii="Amalia" w:hAnsi="Amalia"/>
          <w:lang w:val="uk-UA"/>
        </w:rPr>
        <w:t>видачі</w:t>
      </w:r>
      <w:r w:rsidRPr="00EF3BCF">
        <w:rPr>
          <w:rFonts w:ascii="Amalia" w:hAnsi="Amalia"/>
          <w:lang w:val="uk-UA"/>
        </w:rPr>
        <w:t>:</w:t>
      </w:r>
    </w:p>
    <w:p w14:paraId="201931E5" w14:textId="68EC7828" w:rsidR="00225360" w:rsidRPr="00EF3BCF" w:rsidRDefault="00F92A53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00EF3BCF">
        <w:rPr>
          <w:rFonts w:ascii="Amalia" w:hAnsi="Amalia"/>
          <w:b/>
          <w:bCs/>
          <w:lang w:val="uk-UA"/>
        </w:rPr>
        <w:t>Доступно</w:t>
      </w:r>
      <w:r w:rsidR="00225360" w:rsidRPr="00EF3BCF">
        <w:rPr>
          <w:rFonts w:ascii="Amalia" w:hAnsi="Amalia"/>
          <w:b/>
          <w:bCs/>
          <w:lang w:val="uk-UA"/>
        </w:rPr>
        <w:t xml:space="preserve"> – </w:t>
      </w:r>
      <w:r w:rsidR="001D1BA7" w:rsidRPr="00EF3BCF">
        <w:rPr>
          <w:rFonts w:ascii="Amalia" w:hAnsi="Amalia"/>
          <w:lang w:val="uk-UA"/>
        </w:rPr>
        <w:t xml:space="preserve">сума </w:t>
      </w:r>
      <w:r w:rsidR="00C84A82" w:rsidRPr="00EF3BCF">
        <w:rPr>
          <w:rFonts w:ascii="Amalia" w:hAnsi="Amalia"/>
          <w:lang w:val="uk-UA"/>
        </w:rPr>
        <w:t>доступних для вибірки коштів</w:t>
      </w:r>
      <w:r w:rsidR="0054136E" w:rsidRPr="00EF3BCF">
        <w:rPr>
          <w:rFonts w:ascii="Amalia" w:hAnsi="Amalia"/>
          <w:lang w:val="uk-UA"/>
        </w:rPr>
        <w:t xml:space="preserve"> в доступній валюті до договору</w:t>
      </w:r>
      <w:r w:rsidR="00225360" w:rsidRPr="00EF3BCF">
        <w:rPr>
          <w:rFonts w:ascii="Amalia" w:hAnsi="Amalia"/>
          <w:lang w:val="uk-UA"/>
        </w:rPr>
        <w:t xml:space="preserve">; </w:t>
      </w:r>
    </w:p>
    <w:p w14:paraId="019BF45D" w14:textId="38AA1E7B" w:rsidR="00225360" w:rsidRPr="00EF3BCF" w:rsidRDefault="00225360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00EF3BCF">
        <w:rPr>
          <w:rFonts w:ascii="Amalia" w:hAnsi="Amalia"/>
          <w:b/>
          <w:bCs/>
          <w:lang w:val="uk-UA"/>
        </w:rPr>
        <w:t xml:space="preserve">Сума </w:t>
      </w:r>
      <w:r w:rsidR="0054136E" w:rsidRPr="00EF3BCF">
        <w:rPr>
          <w:rFonts w:ascii="Amalia" w:hAnsi="Amalia"/>
          <w:b/>
          <w:bCs/>
          <w:lang w:val="uk-UA"/>
        </w:rPr>
        <w:t>видачі</w:t>
      </w:r>
      <w:r w:rsidRPr="00EF3BCF">
        <w:rPr>
          <w:rFonts w:ascii="Amalia" w:hAnsi="Amalia"/>
          <w:lang w:val="uk-UA"/>
        </w:rPr>
        <w:t xml:space="preserve"> – </w:t>
      </w:r>
      <w:r w:rsidRPr="00EF3BCF">
        <w:rPr>
          <w:rFonts w:ascii="Amalia" w:hAnsi="Amalia"/>
          <w:bCs/>
          <w:lang w:val="uk-UA"/>
        </w:rPr>
        <w:t>сума</w:t>
      </w:r>
      <w:r w:rsidR="00337B41" w:rsidRPr="00EF3BCF">
        <w:rPr>
          <w:rFonts w:ascii="Amalia" w:hAnsi="Amalia"/>
          <w:bCs/>
          <w:lang w:val="uk-UA"/>
        </w:rPr>
        <w:t xml:space="preserve"> траншу</w:t>
      </w:r>
      <w:r w:rsidR="00DA6314" w:rsidRPr="00EF3BCF">
        <w:rPr>
          <w:rFonts w:ascii="Amalia" w:hAnsi="Amalia"/>
          <w:bCs/>
          <w:lang w:val="uk-UA"/>
        </w:rPr>
        <w:t xml:space="preserve">, на яку </w:t>
      </w:r>
      <w:r w:rsidR="007C031F" w:rsidRPr="00EF3BCF">
        <w:rPr>
          <w:rFonts w:ascii="Amalia" w:hAnsi="Amalia"/>
          <w:bCs/>
          <w:lang w:val="uk-UA"/>
        </w:rPr>
        <w:t>необхідно видати кошти</w:t>
      </w:r>
      <w:r w:rsidRPr="00EF3BCF">
        <w:rPr>
          <w:rFonts w:ascii="Amalia" w:hAnsi="Amalia"/>
          <w:bCs/>
          <w:lang w:val="uk-UA"/>
        </w:rPr>
        <w:t>;</w:t>
      </w:r>
    </w:p>
    <w:p w14:paraId="56FA42EA" w14:textId="75F299D0" w:rsidR="00225360" w:rsidRPr="00507B19" w:rsidRDefault="007C031F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>Валюта</w:t>
      </w:r>
      <w:r w:rsidR="00225360">
        <w:rPr>
          <w:rFonts w:ascii="Amalia" w:hAnsi="Amalia"/>
          <w:b/>
          <w:bCs/>
          <w:lang w:val="uk-UA"/>
        </w:rPr>
        <w:t xml:space="preserve"> </w:t>
      </w:r>
      <w:r w:rsidR="00225360">
        <w:rPr>
          <w:rFonts w:ascii="Amalia" w:hAnsi="Amalia"/>
          <w:bCs/>
          <w:lang w:val="uk-UA"/>
        </w:rPr>
        <w:t xml:space="preserve">– </w:t>
      </w:r>
      <w:r w:rsidR="006A75AB">
        <w:rPr>
          <w:rFonts w:ascii="Amalia" w:hAnsi="Amalia"/>
          <w:bCs/>
          <w:lang w:val="uk-UA"/>
        </w:rPr>
        <w:t>валюта</w:t>
      </w:r>
      <w:r w:rsidR="00225360">
        <w:rPr>
          <w:rFonts w:ascii="Amalia" w:hAnsi="Amalia"/>
          <w:bCs/>
          <w:lang w:val="uk-UA"/>
        </w:rPr>
        <w:t xml:space="preserve"> траншу, </w:t>
      </w:r>
      <w:r w:rsidR="006A75AB">
        <w:rPr>
          <w:rFonts w:ascii="Amalia" w:hAnsi="Amalia"/>
          <w:bCs/>
          <w:lang w:val="uk-UA"/>
        </w:rPr>
        <w:t xml:space="preserve">в якій </w:t>
      </w:r>
      <w:r w:rsidR="002624F1">
        <w:rPr>
          <w:rFonts w:ascii="Amalia" w:hAnsi="Amalia"/>
          <w:bCs/>
          <w:lang w:val="uk-UA"/>
        </w:rPr>
        <w:t>необхідна видача коштів</w:t>
      </w:r>
      <w:r w:rsidR="00225360">
        <w:rPr>
          <w:rFonts w:ascii="Amalia" w:hAnsi="Amalia"/>
          <w:bCs/>
          <w:lang w:val="uk-UA"/>
        </w:rPr>
        <w:t>;</w:t>
      </w:r>
    </w:p>
    <w:p w14:paraId="59E5EE83" w14:textId="77777777" w:rsidR="00225360" w:rsidRPr="00507B19" w:rsidRDefault="00225360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bCs/>
          <w:lang w:val="uk-UA"/>
        </w:rPr>
        <w:t xml:space="preserve">Дата від </w:t>
      </w:r>
      <w:r>
        <w:rPr>
          <w:rFonts w:ascii="Amalia" w:hAnsi="Amalia"/>
          <w:bCs/>
          <w:lang w:val="uk-UA"/>
        </w:rPr>
        <w:t>– по замовчуванню поточна дата (наразі без можливості редагування);</w:t>
      </w:r>
    </w:p>
    <w:p w14:paraId="64FC0548" w14:textId="56997CA4" w:rsidR="00225360" w:rsidRPr="00C13F65" w:rsidRDefault="00225360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 xml:space="preserve">Дата по </w:t>
      </w:r>
      <w:r w:rsidRPr="35E248C8">
        <w:rPr>
          <w:rFonts w:ascii="Amalia" w:hAnsi="Amalia"/>
          <w:lang w:val="uk-UA"/>
        </w:rPr>
        <w:t xml:space="preserve">– дата, до якої необхідно </w:t>
      </w:r>
      <w:r w:rsidR="00C87853">
        <w:rPr>
          <w:rFonts w:ascii="Amalia" w:hAnsi="Amalia"/>
          <w:lang w:val="uk-UA"/>
        </w:rPr>
        <w:t>видати</w:t>
      </w:r>
      <w:r w:rsidRPr="35E248C8">
        <w:rPr>
          <w:rFonts w:ascii="Amalia" w:hAnsi="Amalia"/>
          <w:lang w:val="uk-UA"/>
        </w:rPr>
        <w:t xml:space="preserve"> транш. Обирається із календаря або вводиться вручну; </w:t>
      </w:r>
    </w:p>
    <w:p w14:paraId="3363985D" w14:textId="6A5486AE" w:rsidR="00225360" w:rsidRDefault="00225360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 xml:space="preserve">Термін </w:t>
      </w:r>
      <w:r w:rsidRPr="35E248C8">
        <w:rPr>
          <w:rFonts w:ascii="Amalia" w:hAnsi="Amalia"/>
          <w:lang w:val="uk-UA"/>
        </w:rPr>
        <w:t xml:space="preserve">– термін, на який необхідно </w:t>
      </w:r>
      <w:r w:rsidR="00864ECA">
        <w:rPr>
          <w:rFonts w:ascii="Amalia" w:hAnsi="Amalia"/>
          <w:lang w:val="uk-UA"/>
        </w:rPr>
        <w:t>видати</w:t>
      </w:r>
      <w:r w:rsidRPr="35E248C8">
        <w:rPr>
          <w:rFonts w:ascii="Amalia" w:hAnsi="Amalia"/>
          <w:lang w:val="uk-UA"/>
        </w:rPr>
        <w:t xml:space="preserve"> транш;</w:t>
      </w:r>
    </w:p>
    <w:p w14:paraId="0ED8EF45" w14:textId="77777777" w:rsidR="00225360" w:rsidRDefault="00225360" w:rsidP="00225360">
      <w:pPr>
        <w:pStyle w:val="af7"/>
        <w:ind w:left="1429"/>
        <w:jc w:val="both"/>
        <w:rPr>
          <w:rFonts w:ascii="Amalia" w:hAnsi="Amalia"/>
          <w:bCs/>
          <w:i/>
          <w:iCs/>
          <w:sz w:val="22"/>
          <w:szCs w:val="22"/>
          <w:lang w:val="uk-UA"/>
        </w:rPr>
      </w:pPr>
      <w:r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Примітка: </w:t>
      </w:r>
      <w:r>
        <w:rPr>
          <w:rFonts w:ascii="Amalia" w:hAnsi="Amalia"/>
          <w:bCs/>
          <w:i/>
          <w:iCs/>
          <w:sz w:val="22"/>
          <w:szCs w:val="22"/>
          <w:lang w:val="uk-UA"/>
        </w:rPr>
        <w:t>якщо вручну вводиться «Дата по», то «Термін» розраховується автоматично. Якщо вводиться «Термін», то «Дата по» розраховується автоматично.</w:t>
      </w:r>
    </w:p>
    <w:p w14:paraId="335FE87C" w14:textId="09EE26E9" w:rsidR="00225360" w:rsidRDefault="00225360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00C13F65">
        <w:rPr>
          <w:rFonts w:ascii="Amalia" w:hAnsi="Amalia"/>
          <w:b/>
          <w:bCs/>
          <w:lang w:val="uk-UA"/>
        </w:rPr>
        <w:t>Річна ставка</w:t>
      </w:r>
      <w:r>
        <w:rPr>
          <w:rFonts w:ascii="Amalia" w:hAnsi="Amalia"/>
          <w:lang w:val="uk-UA"/>
        </w:rPr>
        <w:t xml:space="preserve"> – процентна ставка, що погоджена з Банком для </w:t>
      </w:r>
      <w:r w:rsidR="00502DA7">
        <w:rPr>
          <w:rFonts w:ascii="Amalia" w:hAnsi="Amalia"/>
          <w:lang w:val="uk-UA"/>
        </w:rPr>
        <w:t xml:space="preserve">видачі </w:t>
      </w:r>
      <w:r>
        <w:rPr>
          <w:rFonts w:ascii="Amalia" w:hAnsi="Amalia"/>
          <w:lang w:val="uk-UA"/>
        </w:rPr>
        <w:t>траншу</w:t>
      </w:r>
      <w:r w:rsidR="00384294" w:rsidRPr="00384294">
        <w:rPr>
          <w:rFonts w:ascii="Amalia" w:hAnsi="Amalia"/>
        </w:rPr>
        <w:t>;</w:t>
      </w:r>
    </w:p>
    <w:p w14:paraId="33C95823" w14:textId="77777777" w:rsidR="00A71DF8" w:rsidRDefault="00582D4A" w:rsidP="00225360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65F98401">
        <w:rPr>
          <w:rFonts w:ascii="Amalia" w:hAnsi="Amalia"/>
          <w:b/>
          <w:bCs/>
          <w:lang w:val="uk-UA"/>
        </w:rPr>
        <w:t>Поточний рахунок для зарахування коштів</w:t>
      </w:r>
      <w:r w:rsidRPr="65F98401">
        <w:rPr>
          <w:rFonts w:ascii="Amalia" w:hAnsi="Amalia"/>
          <w:lang w:val="uk-UA"/>
        </w:rPr>
        <w:t xml:space="preserve"> </w:t>
      </w:r>
      <w:r w:rsidR="000D2AF1" w:rsidRPr="65F98401">
        <w:rPr>
          <w:rFonts w:ascii="Amalia" w:hAnsi="Amalia"/>
          <w:lang w:val="uk-UA"/>
        </w:rPr>
        <w:t>–</w:t>
      </w:r>
      <w:r w:rsidRPr="65F98401">
        <w:rPr>
          <w:rFonts w:ascii="Amalia" w:hAnsi="Amalia"/>
          <w:lang w:val="uk-UA"/>
        </w:rPr>
        <w:t xml:space="preserve"> </w:t>
      </w:r>
      <w:r w:rsidR="000D2AF1" w:rsidRPr="65F98401">
        <w:rPr>
          <w:rFonts w:ascii="Amalia" w:hAnsi="Amalia"/>
          <w:lang w:val="uk-UA"/>
        </w:rPr>
        <w:t xml:space="preserve">вибирається </w:t>
      </w:r>
      <w:r w:rsidR="00384294" w:rsidRPr="65F98401">
        <w:rPr>
          <w:rFonts w:ascii="Amalia" w:hAnsi="Amalia"/>
          <w:lang w:val="uk-UA"/>
        </w:rPr>
        <w:t xml:space="preserve">рахунок з </w:t>
      </w:r>
      <w:r w:rsidR="000D2AF1" w:rsidRPr="65F98401">
        <w:rPr>
          <w:rFonts w:ascii="Amalia" w:hAnsi="Amalia"/>
          <w:lang w:val="uk-UA"/>
        </w:rPr>
        <w:t>перелік</w:t>
      </w:r>
      <w:r w:rsidR="00384294" w:rsidRPr="65F98401">
        <w:rPr>
          <w:rFonts w:ascii="Amalia" w:hAnsi="Amalia"/>
          <w:lang w:val="uk-UA"/>
        </w:rPr>
        <w:t>у доступний в валюті видачі траншу.</w:t>
      </w:r>
    </w:p>
    <w:p w14:paraId="6B9AE93B" w14:textId="71741A9B" w:rsidR="5DB013A7" w:rsidRDefault="5DB013A7" w:rsidP="65F98401">
      <w:pPr>
        <w:pStyle w:val="af7"/>
        <w:ind w:left="1429"/>
        <w:jc w:val="both"/>
        <w:rPr>
          <w:rFonts w:ascii="Amalia" w:hAnsi="Amalia"/>
          <w:i/>
          <w:iCs/>
          <w:sz w:val="22"/>
          <w:szCs w:val="22"/>
          <w:lang w:val="uk-UA"/>
        </w:rPr>
      </w:pPr>
      <w:r w:rsidRPr="65F98401">
        <w:rPr>
          <w:rFonts w:ascii="Amalia" w:hAnsi="Amalia"/>
          <w:i/>
          <w:iCs/>
          <w:sz w:val="22"/>
          <w:szCs w:val="22"/>
          <w:lang w:val="uk-UA"/>
        </w:rPr>
        <w:t>Примітка: поле стає доступно після вибору валюти видачі.</w:t>
      </w:r>
    </w:p>
    <w:p w14:paraId="3F25EC30" w14:textId="5C5504A2" w:rsidR="5DB013A7" w:rsidRPr="00990FBD" w:rsidRDefault="5DB013A7" w:rsidP="65F98401">
      <w:pPr>
        <w:pStyle w:val="af7"/>
        <w:numPr>
          <w:ilvl w:val="0"/>
          <w:numId w:val="32"/>
        </w:numPr>
        <w:jc w:val="both"/>
        <w:rPr>
          <w:rFonts w:ascii="Amalia" w:hAnsi="Amalia"/>
          <w:lang w:val="uk-UA"/>
        </w:rPr>
      </w:pPr>
      <w:r w:rsidRPr="65F98401">
        <w:rPr>
          <w:rFonts w:ascii="Amalia" w:hAnsi="Amalia"/>
          <w:b/>
          <w:bCs/>
          <w:lang w:val="uk-UA"/>
        </w:rPr>
        <w:t xml:space="preserve">Поточний рахунок для списання комісії </w:t>
      </w:r>
      <w:r w:rsidR="002E7C78">
        <w:rPr>
          <w:rFonts w:ascii="Amalia" w:hAnsi="Amalia"/>
          <w:b/>
          <w:bCs/>
          <w:lang w:val="uk-UA"/>
        </w:rPr>
        <w:t>–</w:t>
      </w:r>
      <w:r w:rsidR="00FA0FF7" w:rsidRPr="00FA0FF7">
        <w:rPr>
          <w:rFonts w:ascii="Amalia" w:hAnsi="Amalia"/>
          <w:lang w:val="uk-UA"/>
        </w:rPr>
        <w:t xml:space="preserve"> </w:t>
      </w:r>
      <w:r w:rsidR="002E7C78" w:rsidRPr="00990FBD">
        <w:rPr>
          <w:rFonts w:ascii="Amalia" w:hAnsi="Amalia"/>
          <w:lang w:val="uk-UA"/>
        </w:rPr>
        <w:t>вибирається рахунок</w:t>
      </w:r>
      <w:r w:rsidR="00990FBD">
        <w:rPr>
          <w:rFonts w:ascii="Amalia" w:hAnsi="Amalia"/>
          <w:lang w:val="uk-UA"/>
        </w:rPr>
        <w:t xml:space="preserve"> з переліку</w:t>
      </w:r>
      <w:r w:rsidR="005255A9">
        <w:rPr>
          <w:rFonts w:ascii="Amalia" w:hAnsi="Amalia"/>
          <w:lang w:val="uk-UA"/>
        </w:rPr>
        <w:t xml:space="preserve"> </w:t>
      </w:r>
      <w:r w:rsidR="0049525F">
        <w:rPr>
          <w:rFonts w:ascii="Amalia" w:hAnsi="Amalia"/>
          <w:lang w:val="uk-UA"/>
        </w:rPr>
        <w:t>доступний</w:t>
      </w:r>
      <w:r w:rsidR="002D6D6C">
        <w:rPr>
          <w:rFonts w:ascii="Amalia" w:hAnsi="Amalia"/>
          <w:lang w:val="uk-UA"/>
        </w:rPr>
        <w:t xml:space="preserve"> в </w:t>
      </w:r>
      <w:r w:rsidR="00E95FDC">
        <w:rPr>
          <w:rFonts w:ascii="Amalia" w:hAnsi="Amalia"/>
          <w:lang w:val="uk-UA"/>
        </w:rPr>
        <w:t>національній валюті</w:t>
      </w:r>
    </w:p>
    <w:p w14:paraId="4AF20418" w14:textId="49FECA8D" w:rsidR="000F4975" w:rsidRDefault="000F4975" w:rsidP="000F4975">
      <w:pPr>
        <w:pStyle w:val="af7"/>
        <w:ind w:left="1429"/>
        <w:jc w:val="both"/>
        <w:rPr>
          <w:rFonts w:ascii="Amalia" w:hAnsi="Amalia"/>
          <w:bCs/>
          <w:i/>
          <w:iCs/>
          <w:sz w:val="22"/>
          <w:szCs w:val="22"/>
          <w:lang w:val="uk-UA"/>
        </w:rPr>
      </w:pPr>
      <w:r w:rsidRPr="00564F07">
        <w:rPr>
          <w:rFonts w:ascii="Amalia" w:hAnsi="Amalia"/>
          <w:bCs/>
          <w:i/>
          <w:iCs/>
          <w:sz w:val="22"/>
          <w:szCs w:val="22"/>
          <w:lang w:val="uk-UA"/>
        </w:rPr>
        <w:t xml:space="preserve">Примітка: </w:t>
      </w:r>
      <w:r>
        <w:rPr>
          <w:rFonts w:ascii="Amalia" w:hAnsi="Amalia"/>
          <w:bCs/>
          <w:i/>
          <w:iCs/>
          <w:sz w:val="22"/>
          <w:szCs w:val="22"/>
          <w:lang w:val="uk-UA"/>
        </w:rPr>
        <w:t>поле заповнюється в разі</w:t>
      </w:r>
      <w:r w:rsidR="000A208F">
        <w:rPr>
          <w:rFonts w:ascii="Amalia" w:hAnsi="Amalia"/>
          <w:bCs/>
          <w:i/>
          <w:iCs/>
          <w:sz w:val="22"/>
          <w:szCs w:val="22"/>
          <w:lang w:val="uk-UA"/>
        </w:rPr>
        <w:t>, якщо по договору необхідн</w:t>
      </w:r>
      <w:r w:rsidR="0034216E">
        <w:rPr>
          <w:rFonts w:ascii="Amalia" w:hAnsi="Amalia"/>
          <w:bCs/>
          <w:i/>
          <w:iCs/>
          <w:sz w:val="22"/>
          <w:szCs w:val="22"/>
          <w:lang w:val="uk-UA"/>
        </w:rPr>
        <w:t>а сплата</w:t>
      </w:r>
      <w:r w:rsidR="007539EC">
        <w:rPr>
          <w:rFonts w:ascii="Amalia" w:hAnsi="Amalia"/>
          <w:bCs/>
          <w:i/>
          <w:iCs/>
          <w:sz w:val="22"/>
          <w:szCs w:val="22"/>
          <w:lang w:val="uk-UA"/>
        </w:rPr>
        <w:t xml:space="preserve"> комісії</w:t>
      </w:r>
      <w:r w:rsidR="002615F6">
        <w:rPr>
          <w:rFonts w:ascii="Amalia" w:hAnsi="Amalia"/>
          <w:bCs/>
          <w:i/>
          <w:iCs/>
          <w:sz w:val="22"/>
          <w:szCs w:val="22"/>
          <w:lang w:val="uk-UA"/>
        </w:rPr>
        <w:t xml:space="preserve"> при виплаті</w:t>
      </w:r>
      <w:r w:rsidR="005D2A6A">
        <w:rPr>
          <w:rFonts w:ascii="Amalia" w:hAnsi="Amalia"/>
          <w:bCs/>
          <w:i/>
          <w:iCs/>
          <w:sz w:val="22"/>
          <w:szCs w:val="22"/>
          <w:lang w:val="uk-UA"/>
        </w:rPr>
        <w:t xml:space="preserve"> першого </w:t>
      </w:r>
      <w:r w:rsidR="008F7FF7">
        <w:rPr>
          <w:rFonts w:ascii="Amalia" w:hAnsi="Amalia"/>
          <w:bCs/>
          <w:i/>
          <w:iCs/>
          <w:sz w:val="22"/>
          <w:szCs w:val="22"/>
          <w:lang w:val="uk-UA"/>
        </w:rPr>
        <w:t>та/або поточного траншу</w:t>
      </w:r>
      <w:r>
        <w:rPr>
          <w:rFonts w:ascii="Amalia" w:hAnsi="Amalia"/>
          <w:bCs/>
          <w:i/>
          <w:iCs/>
          <w:sz w:val="22"/>
          <w:szCs w:val="22"/>
          <w:lang w:val="uk-UA"/>
        </w:rPr>
        <w:t>.</w:t>
      </w:r>
    </w:p>
    <w:p w14:paraId="40787F94" w14:textId="3E25D0D4" w:rsidR="65F98401" w:rsidRPr="00FA0FF7" w:rsidRDefault="65F98401" w:rsidP="000F4975">
      <w:pPr>
        <w:pStyle w:val="af7"/>
        <w:ind w:left="1429"/>
        <w:jc w:val="both"/>
        <w:rPr>
          <w:rFonts w:ascii="Amalia" w:hAnsi="Amalia"/>
          <w:lang w:val="uk-UA"/>
        </w:rPr>
      </w:pPr>
    </w:p>
    <w:p w14:paraId="2F8899FD" w14:textId="142A3F41" w:rsidR="00502DA7" w:rsidRDefault="000D2AF1" w:rsidP="00A71DF8">
      <w:pPr>
        <w:pStyle w:val="af7"/>
        <w:ind w:left="1429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01669C4A" w14:textId="0126F4DE" w:rsidR="00225360" w:rsidRDefault="00225360" w:rsidP="00225360">
      <w:pPr>
        <w:ind w:firstLine="709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Клік на кнопку</w:t>
      </w:r>
      <w:r w:rsidRPr="35E248C8">
        <w:rPr>
          <w:rFonts w:ascii="Amalia" w:hAnsi="Amalia"/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16A594A1" wp14:editId="6943A47A">
            <wp:extent cx="304800" cy="207819"/>
            <wp:effectExtent l="0" t="0" r="0" b="1905"/>
            <wp:docPr id="2074489226" name="Рисунок 207448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повертає на сторінку </w:t>
      </w:r>
      <w:r w:rsidR="00BE760F">
        <w:rPr>
          <w:rFonts w:ascii="Amalia" w:hAnsi="Amalia"/>
          <w:lang w:val="uk-UA"/>
        </w:rPr>
        <w:t>Крок 0. Доступність ліміту для видачі траншу</w:t>
      </w:r>
    </w:p>
    <w:p w14:paraId="24A9C35C" w14:textId="77777777" w:rsidR="00FB31D1" w:rsidRDefault="00FB31D1" w:rsidP="00225360">
      <w:pPr>
        <w:ind w:firstLine="709"/>
        <w:jc w:val="both"/>
        <w:rPr>
          <w:rFonts w:ascii="Amalia" w:hAnsi="Amalia"/>
          <w:noProof/>
          <w:lang w:val="uk-UA"/>
        </w:rPr>
      </w:pPr>
    </w:p>
    <w:p w14:paraId="5886820C" w14:textId="771DC6C6" w:rsidR="00225360" w:rsidRDefault="00225360" w:rsidP="00225360">
      <w:pPr>
        <w:ind w:firstLine="709"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Щоб зберегти умови </w:t>
      </w:r>
      <w:r w:rsidR="00FB31D1">
        <w:rPr>
          <w:rFonts w:ascii="Amalia" w:hAnsi="Amalia"/>
          <w:noProof/>
          <w:lang w:val="uk-UA"/>
        </w:rPr>
        <w:t>видачі</w:t>
      </w:r>
      <w:r w:rsidRPr="35E248C8">
        <w:rPr>
          <w:rFonts w:ascii="Amalia" w:hAnsi="Amalia"/>
          <w:noProof/>
          <w:lang w:val="uk-UA"/>
        </w:rPr>
        <w:t xml:space="preserve">, натискаємо на кнопку </w:t>
      </w:r>
      <w:r>
        <w:rPr>
          <w:noProof/>
        </w:rPr>
        <w:drawing>
          <wp:inline distT="0" distB="0" distL="0" distR="0" wp14:anchorId="6309BACE" wp14:editId="07504C8D">
            <wp:extent cx="660374" cy="283845"/>
            <wp:effectExtent l="0" t="0" r="6985" b="1905"/>
            <wp:docPr id="1574352627" name="Рисунок 157435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74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noProof/>
          <w:lang w:val="uk-UA"/>
        </w:rPr>
        <w:t>.</w:t>
      </w:r>
    </w:p>
    <w:p w14:paraId="3B37E4EC" w14:textId="714B5801" w:rsidR="00225360" w:rsidRPr="00DB02CF" w:rsidRDefault="00225360" w:rsidP="00225360">
      <w:pPr>
        <w:ind w:firstLine="709"/>
        <w:jc w:val="both"/>
        <w:rPr>
          <w:rFonts w:ascii="Amalia" w:hAnsi="Amalia"/>
          <w:noProof/>
        </w:rPr>
      </w:pPr>
      <w:r>
        <w:rPr>
          <w:rFonts w:ascii="Amalia" w:hAnsi="Amalia"/>
          <w:noProof/>
          <w:lang w:val="uk-UA"/>
        </w:rPr>
        <w:t xml:space="preserve">Щоб перейти на наступний крок, натискаємо на кнопку </w:t>
      </w:r>
      <w:r>
        <w:rPr>
          <w:noProof/>
        </w:rPr>
        <w:drawing>
          <wp:inline distT="0" distB="0" distL="0" distR="0" wp14:anchorId="2E957D4A" wp14:editId="37F43EF9">
            <wp:extent cx="787291" cy="323850"/>
            <wp:effectExtent l="0" t="0" r="0" b="0"/>
            <wp:docPr id="217194560" name="Рисунок 21719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7751" cy="3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w:t xml:space="preserve">. При переході на наступний крок умови </w:t>
      </w:r>
      <w:r w:rsidR="00FB31D1">
        <w:rPr>
          <w:rFonts w:ascii="Amalia" w:hAnsi="Amalia"/>
          <w:noProof/>
          <w:lang w:val="uk-UA"/>
        </w:rPr>
        <w:t>видачі</w:t>
      </w:r>
      <w:r>
        <w:rPr>
          <w:rFonts w:ascii="Amalia" w:hAnsi="Amalia"/>
          <w:noProof/>
          <w:lang w:val="uk-UA"/>
        </w:rPr>
        <w:t xml:space="preserve"> автоматично зберігаються.</w:t>
      </w:r>
    </w:p>
    <w:p w14:paraId="6A55F983" w14:textId="77777777" w:rsidR="00225360" w:rsidRPr="00DE49A9" w:rsidRDefault="00225360" w:rsidP="00225360">
      <w:pPr>
        <w:ind w:firstLine="709"/>
        <w:jc w:val="both"/>
        <w:rPr>
          <w:rFonts w:ascii="Amalia" w:hAnsi="Amalia"/>
        </w:rPr>
      </w:pPr>
    </w:p>
    <w:p w14:paraId="7F52173D" w14:textId="366CA4A2" w:rsidR="00225360" w:rsidRDefault="00225360" w:rsidP="00225360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lastRenderedPageBreak/>
        <w:t xml:space="preserve">Крок 2. Підписання </w:t>
      </w:r>
      <w:r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П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овідомлення на </w:t>
      </w:r>
      <w:r w:rsidR="00C257F8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видачу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 траншу </w:t>
      </w:r>
    </w:p>
    <w:p w14:paraId="0B527AA5" w14:textId="3442C0BF" w:rsidR="00225360" w:rsidRPr="00DE2060" w:rsidRDefault="00225360" w:rsidP="00225360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На Кроці 2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F53420">
        <w:rPr>
          <w:rFonts w:ascii="Amalia" w:hAnsi="Amalia"/>
          <w:lang w:val="uk-UA"/>
        </w:rPr>
        <w:t>30</w:t>
      </w:r>
      <w:r w:rsidRPr="35E248C8">
        <w:rPr>
          <w:rFonts w:ascii="Amalia" w:hAnsi="Amalia"/>
          <w:lang w:val="uk-UA"/>
        </w:rPr>
        <w:t xml:space="preserve">) необхідно перевірити умови та підписати Повідомлення на </w:t>
      </w:r>
      <w:r w:rsidR="0077213C">
        <w:rPr>
          <w:rFonts w:ascii="Amalia" w:hAnsi="Amalia"/>
          <w:lang w:val="uk-UA"/>
        </w:rPr>
        <w:t>видачу</w:t>
      </w:r>
      <w:r w:rsidRPr="35E248C8">
        <w:rPr>
          <w:rFonts w:ascii="Amalia" w:hAnsi="Amalia"/>
          <w:lang w:val="uk-UA"/>
        </w:rPr>
        <w:t xml:space="preserve"> траншу.</w:t>
      </w:r>
    </w:p>
    <w:p w14:paraId="7637CC9A" w14:textId="77777777" w:rsidR="00225360" w:rsidRDefault="00225360" w:rsidP="00225360">
      <w:pPr>
        <w:ind w:firstLine="709"/>
        <w:rPr>
          <w:lang w:val="uk-UA"/>
        </w:rPr>
      </w:pPr>
    </w:p>
    <w:p w14:paraId="55B126C8" w14:textId="68C14E3D" w:rsidR="00225360" w:rsidRDefault="00F53420" w:rsidP="65F98401">
      <w:pPr>
        <w:spacing w:line="259" w:lineRule="auto"/>
      </w:pPr>
      <w:r w:rsidRPr="65F98401">
        <w:rPr>
          <w:lang w:val="uk-UA"/>
        </w:rPr>
        <w:t xml:space="preserve">           </w:t>
      </w:r>
      <w:r w:rsidR="275A44D4">
        <w:rPr>
          <w:noProof/>
        </w:rPr>
        <w:drawing>
          <wp:inline distT="0" distB="0" distL="0" distR="0" wp14:anchorId="67720B0E" wp14:editId="773A84FF">
            <wp:extent cx="6667500" cy="3209925"/>
            <wp:effectExtent l="0" t="0" r="0" b="0"/>
            <wp:docPr id="7995596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59695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A3CC" w14:textId="41E2BE67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F53420">
        <w:rPr>
          <w:rFonts w:ascii="Amalia" w:hAnsi="Amalia"/>
          <w:lang w:val="uk-UA"/>
        </w:rPr>
        <w:t>30</w:t>
      </w:r>
      <w:r w:rsidRPr="35E248C8">
        <w:rPr>
          <w:rFonts w:ascii="Amalia" w:hAnsi="Amalia"/>
          <w:lang w:val="uk-UA"/>
        </w:rPr>
        <w:t xml:space="preserve"> Крок 2. Підписання Повідомлення на </w:t>
      </w:r>
      <w:r w:rsidR="005F01BE">
        <w:rPr>
          <w:rFonts w:ascii="Amalia" w:hAnsi="Amalia"/>
          <w:lang w:val="uk-UA"/>
        </w:rPr>
        <w:t>видачу</w:t>
      </w:r>
      <w:r w:rsidRPr="35E248C8">
        <w:rPr>
          <w:rFonts w:ascii="Amalia" w:hAnsi="Amalia"/>
          <w:lang w:val="uk-UA"/>
        </w:rPr>
        <w:t xml:space="preserve"> траншу</w:t>
      </w:r>
    </w:p>
    <w:p w14:paraId="407D741E" w14:textId="77777777" w:rsidR="00225360" w:rsidRDefault="00225360" w:rsidP="00225360">
      <w:pPr>
        <w:rPr>
          <w:lang w:val="uk-UA"/>
        </w:rPr>
      </w:pPr>
    </w:p>
    <w:p w14:paraId="27DC86C8" w14:textId="77777777" w:rsidR="00225360" w:rsidRPr="00D541E9" w:rsidRDefault="00225360" w:rsidP="00225360">
      <w:p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На сторінці відображається наступна інформація:</w:t>
      </w:r>
    </w:p>
    <w:p w14:paraId="0D2F0369" w14:textId="673986C7" w:rsidR="006B6562" w:rsidRPr="004D5891" w:rsidRDefault="006B6562" w:rsidP="006B6562">
      <w:pPr>
        <w:pStyle w:val="af7"/>
        <w:numPr>
          <w:ilvl w:val="0"/>
          <w:numId w:val="33"/>
        </w:numPr>
        <w:jc w:val="both"/>
        <w:rPr>
          <w:rFonts w:ascii="Amalia" w:hAnsi="Amalia"/>
          <w:lang w:val="uk-UA"/>
        </w:rPr>
      </w:pPr>
      <w:r w:rsidRPr="004D5891">
        <w:rPr>
          <w:rFonts w:ascii="Amalia" w:hAnsi="Amalia"/>
          <w:lang w:val="uk-UA"/>
        </w:rPr>
        <w:t xml:space="preserve">номер Повідомлення на </w:t>
      </w:r>
      <w:r>
        <w:rPr>
          <w:rFonts w:ascii="Amalia" w:hAnsi="Amalia"/>
          <w:lang w:val="uk-UA"/>
        </w:rPr>
        <w:t>видачу</w:t>
      </w:r>
      <w:r w:rsidRPr="004D5891">
        <w:rPr>
          <w:rFonts w:ascii="Amalia" w:hAnsi="Amalia"/>
          <w:lang w:val="uk-UA"/>
        </w:rPr>
        <w:t xml:space="preserve">, який формується автоматично; </w:t>
      </w:r>
    </w:p>
    <w:p w14:paraId="522B5F00" w14:textId="7BE6161C" w:rsidR="00225360" w:rsidRPr="00D541E9" w:rsidRDefault="00225360" w:rsidP="00225360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Сума </w:t>
      </w:r>
      <w:r w:rsidR="002B03F8">
        <w:rPr>
          <w:rFonts w:ascii="Amalia" w:hAnsi="Amalia"/>
          <w:lang w:val="uk-UA"/>
        </w:rPr>
        <w:t>траншу</w:t>
      </w:r>
      <w:r w:rsidRPr="00D541E9">
        <w:rPr>
          <w:rFonts w:ascii="Amalia" w:hAnsi="Amalia"/>
          <w:lang w:val="uk-UA"/>
        </w:rPr>
        <w:t>;</w:t>
      </w:r>
    </w:p>
    <w:p w14:paraId="7617B12B" w14:textId="64373149" w:rsidR="002B03F8" w:rsidRPr="002B03F8" w:rsidRDefault="002B03F8" w:rsidP="00225360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Дата </w:t>
      </w:r>
      <w:r w:rsidR="00BD2BB8">
        <w:rPr>
          <w:rFonts w:ascii="Amalia" w:hAnsi="Amalia"/>
          <w:lang w:val="uk-UA"/>
        </w:rPr>
        <w:t>від</w:t>
      </w:r>
      <w:r>
        <w:rPr>
          <w:rFonts w:ascii="Amalia" w:hAnsi="Amalia"/>
          <w:lang w:val="en-US"/>
        </w:rPr>
        <w:t>;</w:t>
      </w:r>
    </w:p>
    <w:p w14:paraId="64E8739E" w14:textId="08113FC6" w:rsidR="00225360" w:rsidRPr="00D541E9" w:rsidRDefault="002B03F8" w:rsidP="00225360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Дата</w:t>
      </w:r>
      <w:r w:rsidR="00225360">
        <w:rPr>
          <w:rFonts w:ascii="Amalia" w:hAnsi="Amalia"/>
          <w:lang w:val="uk-UA"/>
        </w:rPr>
        <w:t xml:space="preserve"> </w:t>
      </w:r>
      <w:r w:rsidR="00BD2BB8">
        <w:rPr>
          <w:rFonts w:ascii="Amalia" w:hAnsi="Amalia"/>
          <w:lang w:val="uk-UA"/>
        </w:rPr>
        <w:t>по</w:t>
      </w:r>
      <w:r w:rsidR="00225360" w:rsidRPr="00D541E9">
        <w:rPr>
          <w:rFonts w:ascii="Amalia" w:hAnsi="Amalia"/>
          <w:lang w:val="uk-UA"/>
        </w:rPr>
        <w:t>;</w:t>
      </w:r>
    </w:p>
    <w:p w14:paraId="704CABAA" w14:textId="77777777" w:rsidR="00BD2BB8" w:rsidRPr="00BD2BB8" w:rsidRDefault="00225360" w:rsidP="00225360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Ставка</w:t>
      </w:r>
      <w:r w:rsidR="00BD2BB8">
        <w:rPr>
          <w:rFonts w:ascii="Amalia" w:hAnsi="Amalia"/>
          <w:lang w:val="en-US"/>
        </w:rPr>
        <w:t>;</w:t>
      </w:r>
    </w:p>
    <w:p w14:paraId="44A84E76" w14:textId="775E529C" w:rsidR="00225360" w:rsidRPr="00D541E9" w:rsidRDefault="00BD2BB8" w:rsidP="00225360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65F98401">
        <w:rPr>
          <w:rFonts w:ascii="Amalia" w:hAnsi="Amalia"/>
          <w:lang w:val="uk-UA"/>
        </w:rPr>
        <w:t>Рахунок для зарахування коштів</w:t>
      </w:r>
      <w:r w:rsidR="00225360" w:rsidRPr="65F98401">
        <w:rPr>
          <w:rFonts w:ascii="Amalia" w:hAnsi="Amalia"/>
          <w:lang w:val="uk-UA"/>
        </w:rPr>
        <w:t>.</w:t>
      </w:r>
    </w:p>
    <w:p w14:paraId="3636541E" w14:textId="7A7CAFC8" w:rsidR="5A8B833F" w:rsidRDefault="5A8B833F" w:rsidP="65F98401">
      <w:pPr>
        <w:pStyle w:val="af7"/>
        <w:numPr>
          <w:ilvl w:val="0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65F98401">
        <w:rPr>
          <w:rFonts w:ascii="Amalia" w:hAnsi="Amalia"/>
          <w:lang w:val="uk-UA"/>
        </w:rPr>
        <w:t>Рахунок для списання комісії</w:t>
      </w:r>
    </w:p>
    <w:p w14:paraId="07D6EB73" w14:textId="77777777" w:rsidR="00225360" w:rsidRDefault="00225360" w:rsidP="00225360">
      <w:pPr>
        <w:tabs>
          <w:tab w:val="left" w:pos="1134"/>
        </w:tabs>
        <w:jc w:val="both"/>
        <w:rPr>
          <w:rFonts w:ascii="Amalia" w:hAnsi="Amalia"/>
          <w:lang w:val="uk-UA"/>
        </w:rPr>
      </w:pPr>
    </w:p>
    <w:p w14:paraId="5B134170" w14:textId="0E2E1B4A" w:rsidR="00225360" w:rsidRDefault="00225360" w:rsidP="00225360">
      <w:pPr>
        <w:tabs>
          <w:tab w:val="left" w:pos="1134"/>
        </w:tabs>
        <w:contextualSpacing/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Для детального ознайомлення з умовами </w:t>
      </w:r>
      <w:r>
        <w:rPr>
          <w:rFonts w:ascii="Amalia" w:hAnsi="Amalia"/>
          <w:lang w:val="uk-UA"/>
        </w:rPr>
        <w:t xml:space="preserve">Повідомлення на </w:t>
      </w:r>
      <w:r w:rsidR="00A17775">
        <w:rPr>
          <w:rFonts w:ascii="Amalia" w:hAnsi="Amalia"/>
          <w:lang w:val="uk-UA"/>
        </w:rPr>
        <w:t>видачу</w:t>
      </w:r>
      <w:r>
        <w:rPr>
          <w:rFonts w:ascii="Amalia" w:hAnsi="Amalia"/>
          <w:lang w:val="uk-UA"/>
        </w:rPr>
        <w:t xml:space="preserve"> траншу</w:t>
      </w:r>
      <w:r w:rsidRPr="00D541E9">
        <w:rPr>
          <w:rFonts w:ascii="Amalia" w:hAnsi="Amalia"/>
          <w:lang w:val="uk-UA"/>
        </w:rPr>
        <w:t xml:space="preserve"> необхідно перейти за посиланням </w:t>
      </w:r>
      <w:r w:rsidR="00A17775" w:rsidRPr="00A17775">
        <w:rPr>
          <w:rFonts w:ascii="Amalia" w:hAnsi="Amalia"/>
          <w:noProof/>
          <w:lang w:val="uk-UA"/>
        </w:rPr>
        <w:drawing>
          <wp:inline distT="0" distB="0" distL="0" distR="0" wp14:anchorId="19D9A367" wp14:editId="4D5E5EC3">
            <wp:extent cx="4229690" cy="342948"/>
            <wp:effectExtent l="0" t="0" r="0" b="0"/>
            <wp:docPr id="941754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5423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 xml:space="preserve">. </w:t>
      </w:r>
    </w:p>
    <w:p w14:paraId="0CC25B67" w14:textId="28D14FFA" w:rsidR="00225360" w:rsidRDefault="00225360" w:rsidP="00225360">
      <w:pPr>
        <w:tabs>
          <w:tab w:val="left" w:pos="1134"/>
        </w:tabs>
        <w:ind w:firstLine="680"/>
        <w:contextualSpacing/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Для підписання </w:t>
      </w:r>
      <w:r>
        <w:rPr>
          <w:rFonts w:ascii="Amalia" w:hAnsi="Amalia"/>
          <w:lang w:val="uk-UA"/>
        </w:rPr>
        <w:t xml:space="preserve">повідомлення </w:t>
      </w:r>
      <w:r w:rsidRPr="00D541E9">
        <w:rPr>
          <w:rFonts w:ascii="Amalia" w:hAnsi="Amalia"/>
          <w:lang w:val="uk-UA"/>
        </w:rPr>
        <w:t>необхідно встановити чек</w:t>
      </w:r>
      <w:r>
        <w:rPr>
          <w:rFonts w:ascii="Amalia" w:hAnsi="Amalia"/>
          <w:lang w:val="uk-UA"/>
        </w:rPr>
        <w:t>-</w:t>
      </w:r>
      <w:r w:rsidRPr="00D541E9">
        <w:rPr>
          <w:rFonts w:ascii="Amalia" w:hAnsi="Amalia"/>
          <w:lang w:val="uk-UA"/>
        </w:rPr>
        <w:t xml:space="preserve">бокс навпроти </w:t>
      </w:r>
      <w:r w:rsidR="003A3D88" w:rsidRPr="003A3D88">
        <w:rPr>
          <w:rFonts w:ascii="Amalia" w:hAnsi="Amalia"/>
          <w:noProof/>
          <w:lang w:val="uk-UA"/>
        </w:rPr>
        <w:drawing>
          <wp:inline distT="0" distB="0" distL="0" distR="0" wp14:anchorId="00F5E23F" wp14:editId="73F535BE">
            <wp:extent cx="4591691" cy="314369"/>
            <wp:effectExtent l="0" t="0" r="0" b="9525"/>
            <wp:docPr id="185472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238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>та натиснути на кнопку</w:t>
      </w:r>
      <w:r w:rsidRPr="002B29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9BCB3D" wp14:editId="6FD0AB50">
            <wp:extent cx="779639" cy="323850"/>
            <wp:effectExtent l="0" t="0" r="1905" b="0"/>
            <wp:docPr id="1030279858" name="Рисунок 103027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3407" cy="3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>.</w:t>
      </w:r>
    </w:p>
    <w:p w14:paraId="17393F9C" w14:textId="2AF61C24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D541E9">
        <w:rPr>
          <w:rFonts w:ascii="Amalia" w:hAnsi="Amalia"/>
          <w:lang w:val="uk-UA"/>
        </w:rPr>
        <w:t xml:space="preserve">Для редагування умов </w:t>
      </w:r>
      <w:r w:rsidR="003A3D88">
        <w:rPr>
          <w:rFonts w:ascii="Amalia" w:hAnsi="Amalia"/>
          <w:lang w:val="uk-UA"/>
        </w:rPr>
        <w:t>видачі</w:t>
      </w:r>
      <w:r w:rsidRPr="00D541E9">
        <w:rPr>
          <w:rFonts w:ascii="Amalia" w:hAnsi="Amalia"/>
          <w:lang w:val="uk-UA"/>
        </w:rPr>
        <w:t xml:space="preserve"> необхідно </w:t>
      </w:r>
      <w:r>
        <w:rPr>
          <w:rFonts w:ascii="Amalia" w:hAnsi="Amalia"/>
          <w:lang w:val="uk-UA"/>
        </w:rPr>
        <w:t xml:space="preserve">натиснути на </w:t>
      </w:r>
      <w:r w:rsidRPr="00D541E9">
        <w:rPr>
          <w:rFonts w:ascii="Amalia" w:hAnsi="Amalia"/>
          <w:lang w:val="uk-UA"/>
        </w:rPr>
        <w:t xml:space="preserve"> кнопку </w:t>
      </w:r>
      <w:r>
        <w:rPr>
          <w:noProof/>
        </w:rPr>
        <w:drawing>
          <wp:inline distT="0" distB="0" distL="0" distR="0" wp14:anchorId="33491932" wp14:editId="165853D4">
            <wp:extent cx="762000" cy="298174"/>
            <wp:effectExtent l="0" t="0" r="0" b="6985"/>
            <wp:docPr id="2045755593" name="Рисунок 204575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9289" cy="3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1E9">
        <w:rPr>
          <w:rFonts w:ascii="Amalia" w:hAnsi="Amalia"/>
          <w:lang w:val="uk-UA"/>
        </w:rPr>
        <w:t xml:space="preserve">. </w:t>
      </w:r>
    </w:p>
    <w:p w14:paraId="0A49F833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Для видалення повідомлення необхідно натиснути на кнопку </w:t>
      </w:r>
      <w:r>
        <w:rPr>
          <w:noProof/>
        </w:rPr>
        <w:drawing>
          <wp:inline distT="0" distB="0" distL="0" distR="0" wp14:anchorId="5594BC7D" wp14:editId="460FE465">
            <wp:extent cx="617220" cy="253857"/>
            <wp:effectExtent l="0" t="0" r="0" b="0"/>
            <wp:docPr id="1357022317" name="Рисунок 135702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>.</w:t>
      </w:r>
    </w:p>
    <w:p w14:paraId="52C37CAA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При натисканні кнопки </w:t>
      </w:r>
      <w:r>
        <w:rPr>
          <w:noProof/>
        </w:rPr>
        <w:drawing>
          <wp:inline distT="0" distB="0" distL="0" distR="0" wp14:anchorId="6AB9E07D" wp14:editId="77E60787">
            <wp:extent cx="304800" cy="207819"/>
            <wp:effectExtent l="0" t="0" r="0" b="1905"/>
            <wp:docPr id="20953596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>відбувається перехід:</w:t>
      </w:r>
    </w:p>
    <w:p w14:paraId="3092722E" w14:textId="59D20E18" w:rsidR="00225360" w:rsidRDefault="00225360" w:rsidP="00225360">
      <w:pPr>
        <w:pStyle w:val="af7"/>
        <w:numPr>
          <w:ilvl w:val="0"/>
          <w:numId w:val="2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На сторінку з </w:t>
      </w:r>
      <w:r w:rsidR="00C564C7">
        <w:rPr>
          <w:rFonts w:ascii="Amalia" w:hAnsi="Amalia"/>
          <w:lang w:val="uk-UA"/>
        </w:rPr>
        <w:t>переліком кредитних операцій</w:t>
      </w:r>
      <w:r w:rsidR="006C03C1">
        <w:rPr>
          <w:rFonts w:ascii="Amalia" w:hAnsi="Amalia"/>
          <w:lang w:val="uk-UA"/>
        </w:rPr>
        <w:t xml:space="preserve"> в розділі Кредитні операції/Діючі</w:t>
      </w:r>
      <w:r w:rsidR="00F14072">
        <w:rPr>
          <w:rFonts w:ascii="Amalia" w:hAnsi="Amalia"/>
          <w:lang w:val="uk-UA"/>
        </w:rPr>
        <w:t xml:space="preserve"> при цьому повідомлення на видачу коштів зберігається та відображається на екрані в статусі Нове</w:t>
      </w:r>
      <w:r w:rsidR="00E17312">
        <w:rPr>
          <w:rFonts w:ascii="Amalia" w:hAnsi="Amalia"/>
          <w:lang w:val="uk-UA"/>
        </w:rPr>
        <w:t>.</w:t>
      </w:r>
    </w:p>
    <w:p w14:paraId="2DB325E3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4CC153F3" w14:textId="0D4000CF" w:rsidR="00225360" w:rsidRPr="00D541E9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lastRenderedPageBreak/>
        <w:t xml:space="preserve">Після успішного підписання ключем кваліфікованого електронного підпису (КЕП) на екрані відобразиться повідомлення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E82729">
        <w:rPr>
          <w:rFonts w:ascii="Amalia" w:hAnsi="Amalia"/>
          <w:lang w:val="uk-UA"/>
        </w:rPr>
        <w:t>3</w:t>
      </w:r>
      <w:r w:rsidR="00D13232">
        <w:rPr>
          <w:rFonts w:ascii="Amalia" w:hAnsi="Amalia"/>
          <w:lang w:val="uk-UA"/>
        </w:rPr>
        <w:t>1</w:t>
      </w:r>
      <w:r w:rsidRPr="35E248C8">
        <w:rPr>
          <w:rFonts w:ascii="Amalia" w:hAnsi="Amalia"/>
          <w:lang w:val="uk-UA"/>
        </w:rPr>
        <w:t xml:space="preserve">) у випадку достатності підписів згідно повноважень або повідомлення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E82729">
        <w:rPr>
          <w:rFonts w:ascii="Amalia" w:hAnsi="Amalia"/>
          <w:lang w:val="uk-UA"/>
        </w:rPr>
        <w:t>3</w:t>
      </w:r>
      <w:r w:rsidR="00D13232">
        <w:rPr>
          <w:rFonts w:ascii="Amalia" w:hAnsi="Amalia"/>
          <w:lang w:val="uk-UA"/>
        </w:rPr>
        <w:t>2</w:t>
      </w:r>
      <w:r w:rsidRPr="35E248C8">
        <w:rPr>
          <w:rFonts w:ascii="Amalia" w:hAnsi="Amalia"/>
          <w:lang w:val="uk-UA"/>
        </w:rPr>
        <w:t>) у випадку часткового підписання та необхідності інших підписів згідно заведених повноважень .</w:t>
      </w:r>
    </w:p>
    <w:p w14:paraId="2FBE6CFE" w14:textId="77777777" w:rsidR="00225360" w:rsidRPr="00D541E9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37680C57" w14:textId="09E31657" w:rsidR="00225360" w:rsidRDefault="00225360" w:rsidP="00225360">
      <w:pPr>
        <w:tabs>
          <w:tab w:val="left" w:pos="1134"/>
        </w:tabs>
        <w:jc w:val="center"/>
        <w:rPr>
          <w:lang w:val="uk-UA"/>
        </w:rPr>
      </w:pPr>
    </w:p>
    <w:p w14:paraId="5CD5C959" w14:textId="1EF5FF6E" w:rsidR="00726DE5" w:rsidRPr="00726DE5" w:rsidRDefault="00726DE5" w:rsidP="00225360">
      <w:pPr>
        <w:tabs>
          <w:tab w:val="left" w:pos="1134"/>
        </w:tabs>
        <w:jc w:val="center"/>
        <w:rPr>
          <w:lang w:val="uk-UA"/>
        </w:rPr>
      </w:pPr>
      <w:r w:rsidRPr="00726DE5">
        <w:rPr>
          <w:noProof/>
          <w:lang w:val="uk-UA"/>
        </w:rPr>
        <w:drawing>
          <wp:inline distT="0" distB="0" distL="0" distR="0" wp14:anchorId="5E54DA74" wp14:editId="18E73D10">
            <wp:extent cx="4775200" cy="1770211"/>
            <wp:effectExtent l="0" t="0" r="6350" b="1905"/>
            <wp:docPr id="412743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43842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98907" cy="177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24B2" w14:textId="20B4FE35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683E32">
        <w:rPr>
          <w:rFonts w:ascii="Amalia" w:hAnsi="Amalia"/>
          <w:lang w:val="uk-UA"/>
        </w:rPr>
        <w:t>3</w:t>
      </w:r>
      <w:r w:rsidR="00D13232">
        <w:rPr>
          <w:rFonts w:ascii="Amalia" w:hAnsi="Amalia"/>
          <w:lang w:val="uk-UA"/>
        </w:rPr>
        <w:t>1</w:t>
      </w:r>
      <w:r w:rsidRPr="35E248C8">
        <w:rPr>
          <w:rFonts w:ascii="Amalia" w:hAnsi="Amalia"/>
          <w:lang w:val="uk-UA"/>
        </w:rPr>
        <w:t xml:space="preserve"> Успішне підписання повідомлення</w:t>
      </w:r>
    </w:p>
    <w:p w14:paraId="0CC29842" w14:textId="77777777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2057DC6B" w14:textId="1BD37B0B" w:rsidR="00225360" w:rsidRDefault="00225360" w:rsidP="00225360">
      <w:pPr>
        <w:tabs>
          <w:tab w:val="left" w:pos="1134"/>
        </w:tabs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</w:t>
      </w:r>
    </w:p>
    <w:p w14:paraId="0A9CB246" w14:textId="376DE8EE" w:rsidR="009A178B" w:rsidRDefault="00DD388E" w:rsidP="006A3F6C">
      <w:pPr>
        <w:spacing w:before="1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</w:t>
      </w:r>
      <w:r w:rsidR="006A3F6C" w:rsidRPr="007D38C3">
        <w:rPr>
          <w:rFonts w:ascii="Amalia" w:hAnsi="Amalia"/>
          <w:noProof/>
          <w:lang w:val="uk-UA"/>
        </w:rPr>
        <w:drawing>
          <wp:inline distT="0" distB="0" distL="0" distR="0" wp14:anchorId="265AE596" wp14:editId="1FB97882">
            <wp:extent cx="5213350" cy="1519567"/>
            <wp:effectExtent l="0" t="0" r="6350" b="4445"/>
            <wp:docPr id="1974528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2825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5362" cy="15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2D3D" w14:textId="0C46EA3A" w:rsidR="006A3F6C" w:rsidRDefault="006A3F6C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65AFB070" w14:textId="5636A4D7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683E32">
        <w:rPr>
          <w:rFonts w:ascii="Amalia" w:hAnsi="Amalia"/>
          <w:lang w:val="uk-UA"/>
        </w:rPr>
        <w:t>3</w:t>
      </w:r>
      <w:r w:rsidR="00D13232">
        <w:rPr>
          <w:rFonts w:ascii="Amalia" w:hAnsi="Amalia"/>
          <w:lang w:val="uk-UA"/>
        </w:rPr>
        <w:t>2</w:t>
      </w:r>
      <w:r w:rsidRPr="35E248C8">
        <w:rPr>
          <w:rFonts w:ascii="Amalia" w:hAnsi="Amalia"/>
          <w:lang w:val="uk-UA"/>
        </w:rPr>
        <w:t xml:space="preserve"> Часткове підписання повідомлення</w:t>
      </w:r>
    </w:p>
    <w:p w14:paraId="2010A20A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39251BF2" w14:textId="0FFCBBFC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Після натискання на кнопку </w:t>
      </w:r>
      <w:r>
        <w:rPr>
          <w:noProof/>
        </w:rPr>
        <w:drawing>
          <wp:inline distT="0" distB="0" distL="0" distR="0" wp14:anchorId="36EB66D5" wp14:editId="7FD4CFEB">
            <wp:extent cx="601980" cy="258851"/>
            <wp:effectExtent l="0" t="0" r="7620" b="8255"/>
            <wp:docPr id="2009914451" name="Рисунок 200991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відбудеться перехід на сторінку </w:t>
      </w:r>
      <w:r w:rsidR="00D54EFA">
        <w:rPr>
          <w:rFonts w:ascii="Amalia" w:hAnsi="Amalia"/>
          <w:lang w:val="uk-UA"/>
        </w:rPr>
        <w:t>Кредитні операції/Діючі та повідомлення на видачу</w:t>
      </w:r>
      <w:r w:rsidR="00AB77B4">
        <w:rPr>
          <w:rFonts w:ascii="Amalia" w:hAnsi="Amalia"/>
          <w:lang w:val="uk-UA"/>
        </w:rPr>
        <w:t xml:space="preserve"> </w:t>
      </w:r>
      <w:r w:rsidRPr="35E248C8">
        <w:rPr>
          <w:rFonts w:ascii="Amalia" w:hAnsi="Amalia"/>
          <w:lang w:val="uk-UA"/>
        </w:rPr>
        <w:t xml:space="preserve">буде відображатися </w:t>
      </w:r>
      <w:r w:rsidR="00A31BD5">
        <w:rPr>
          <w:rFonts w:ascii="Amalia" w:hAnsi="Amalia"/>
          <w:lang w:val="uk-UA"/>
        </w:rPr>
        <w:t>в статусі В обробці</w:t>
      </w:r>
      <w:r w:rsidRPr="35E248C8">
        <w:rPr>
          <w:rFonts w:ascii="Amalia" w:hAnsi="Amalia"/>
          <w:lang w:val="uk-UA"/>
        </w:rPr>
        <w:t xml:space="preserve">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A31BD5">
        <w:rPr>
          <w:rFonts w:ascii="Amalia" w:hAnsi="Amalia"/>
          <w:lang w:val="uk-UA"/>
        </w:rPr>
        <w:t>3</w:t>
      </w:r>
      <w:r w:rsidR="00D13232">
        <w:rPr>
          <w:rFonts w:ascii="Amalia" w:hAnsi="Amalia"/>
          <w:lang w:val="uk-UA"/>
        </w:rPr>
        <w:t>3</w:t>
      </w:r>
      <w:r w:rsidRPr="35E248C8">
        <w:rPr>
          <w:rFonts w:ascii="Amalia" w:hAnsi="Amalia"/>
          <w:lang w:val="uk-UA"/>
        </w:rPr>
        <w:t>):</w:t>
      </w:r>
    </w:p>
    <w:p w14:paraId="5FADE33C" w14:textId="34449EC9" w:rsidR="00225360" w:rsidRDefault="00225360" w:rsidP="00225360">
      <w:pPr>
        <w:tabs>
          <w:tab w:val="left" w:pos="1134"/>
        </w:tabs>
        <w:ind w:firstLine="680"/>
        <w:jc w:val="both"/>
      </w:pPr>
      <w:r>
        <w:rPr>
          <w:lang w:val="uk-UA"/>
        </w:rPr>
        <w:t xml:space="preserve">                                                                                                                                                     </w:t>
      </w:r>
      <w:r w:rsidR="006D4A03" w:rsidRPr="006D4A03">
        <w:rPr>
          <w:noProof/>
          <w:lang w:val="uk-UA"/>
        </w:rPr>
        <w:drawing>
          <wp:inline distT="0" distB="0" distL="0" distR="0" wp14:anchorId="478C5B43" wp14:editId="2F72C278">
            <wp:extent cx="6659880" cy="1175385"/>
            <wp:effectExtent l="0" t="0" r="7620" b="5715"/>
            <wp:docPr id="1120791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9188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6A36" w14:textId="239339F5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Pr="35E248C8">
        <w:rPr>
          <w:rFonts w:ascii="Amalia" w:hAnsi="Amalia"/>
          <w:lang w:val="uk-UA"/>
        </w:rPr>
        <w:t>Мал.</w:t>
      </w:r>
      <w:r w:rsidR="00A31BD5">
        <w:rPr>
          <w:rFonts w:ascii="Amalia" w:hAnsi="Amalia"/>
          <w:lang w:val="uk-UA"/>
        </w:rPr>
        <w:t>3</w:t>
      </w:r>
      <w:r w:rsidR="00D13232">
        <w:rPr>
          <w:rFonts w:ascii="Amalia" w:hAnsi="Amalia"/>
          <w:lang w:val="uk-UA"/>
        </w:rPr>
        <w:t>3</w:t>
      </w:r>
      <w:r w:rsidRPr="35E248C8">
        <w:rPr>
          <w:rFonts w:ascii="Amalia" w:hAnsi="Amalia"/>
          <w:lang w:val="uk-UA"/>
        </w:rPr>
        <w:t xml:space="preserve"> Відображення інформації по створеному повідомленню</w:t>
      </w:r>
    </w:p>
    <w:p w14:paraId="0391EE03" w14:textId="77777777" w:rsidR="00BF4F55" w:rsidRDefault="00BF4F55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7E696766" w14:textId="62262409" w:rsidR="00225360" w:rsidRPr="006126B4" w:rsidRDefault="00225360" w:rsidP="00225360">
      <w:pPr>
        <w:tabs>
          <w:tab w:val="left" w:pos="1134"/>
        </w:tabs>
        <w:ind w:firstLine="680"/>
        <w:jc w:val="both"/>
        <w:rPr>
          <w:noProof/>
          <w:lang w:val="uk-UA"/>
        </w:rPr>
      </w:pPr>
      <w:r w:rsidRPr="35E248C8">
        <w:rPr>
          <w:rFonts w:ascii="Amalia" w:hAnsi="Amalia"/>
          <w:lang w:val="uk-UA"/>
        </w:rPr>
        <w:lastRenderedPageBreak/>
        <w:t xml:space="preserve">Для перевірки повноважень підписання Повідомлення на </w:t>
      </w:r>
      <w:r w:rsidR="00336B9A">
        <w:rPr>
          <w:rFonts w:ascii="Amalia" w:hAnsi="Amalia"/>
          <w:lang w:val="uk-UA"/>
        </w:rPr>
        <w:t>видачу</w:t>
      </w:r>
      <w:r w:rsidRPr="35E248C8">
        <w:rPr>
          <w:rFonts w:ascii="Amalia" w:hAnsi="Amalia"/>
          <w:lang w:val="uk-UA"/>
        </w:rPr>
        <w:t xml:space="preserve"> у верхньому правому куті робочої області оберіть розділ “Розширені схеми підписання”</w:t>
      </w:r>
      <w:r w:rsidRPr="35E248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691284" wp14:editId="19F816F7">
            <wp:extent cx="1245944" cy="2362200"/>
            <wp:effectExtent l="0" t="0" r="0" b="0"/>
            <wp:docPr id="1194858168" name="Рисунок 119485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94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noProof/>
          <w:lang w:val="uk-UA"/>
        </w:rPr>
        <w:t>.</w:t>
      </w:r>
    </w:p>
    <w:p w14:paraId="2CB0AE90" w14:textId="77777777" w:rsidR="00225360" w:rsidRDefault="00225360" w:rsidP="00225360">
      <w:pPr>
        <w:tabs>
          <w:tab w:val="left" w:pos="1134"/>
        </w:tabs>
        <w:ind w:firstLine="680"/>
        <w:jc w:val="both"/>
        <w:rPr>
          <w:noProof/>
        </w:rPr>
      </w:pPr>
    </w:p>
    <w:p w14:paraId="1125A38E" w14:textId="31CD9C54" w:rsidR="00225360" w:rsidRPr="006126B4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B35C78">
        <w:rPr>
          <w:rFonts w:ascii="Amalia" w:hAnsi="Amalia"/>
          <w:lang w:val="uk-UA"/>
        </w:rPr>
        <w:t>В блоці «Заявка на видачу/пролонгацію траншу» відображено</w:t>
      </w:r>
      <w:r>
        <w:rPr>
          <w:rFonts w:ascii="Amalia" w:hAnsi="Amalia"/>
          <w:lang w:val="uk-UA"/>
        </w:rPr>
        <w:t xml:space="preserve"> схеми підписання для встановлених меж лімітів (</w:t>
      </w:r>
      <w:r w:rsidRPr="003761B2">
        <w:rPr>
          <w:rFonts w:ascii="Amalia" w:hAnsi="Amalia"/>
          <w:lang w:val="uk-UA"/>
        </w:rPr>
        <w:t xml:space="preserve">див. </w:t>
      </w:r>
      <w:proofErr w:type="spellStart"/>
      <w:r w:rsidRPr="003761B2">
        <w:rPr>
          <w:rFonts w:ascii="Amalia" w:hAnsi="Amalia"/>
          <w:lang w:val="uk-UA"/>
        </w:rPr>
        <w:t>Мал</w:t>
      </w:r>
      <w:proofErr w:type="spellEnd"/>
      <w:r>
        <w:rPr>
          <w:rFonts w:ascii="Amalia" w:hAnsi="Amalia"/>
          <w:lang w:val="uk-UA"/>
        </w:rPr>
        <w:t>.</w:t>
      </w:r>
      <w:r w:rsidRPr="003761B2">
        <w:rPr>
          <w:rFonts w:ascii="Amalia" w:hAnsi="Amalia"/>
          <w:lang w:val="uk-UA"/>
        </w:rPr>
        <w:t xml:space="preserve"> </w:t>
      </w:r>
      <w:r w:rsidR="001B7CFE">
        <w:rPr>
          <w:rFonts w:ascii="Amalia" w:hAnsi="Amalia"/>
          <w:lang w:val="uk-UA"/>
        </w:rPr>
        <w:t>3</w:t>
      </w:r>
      <w:r w:rsidR="007A6E30">
        <w:rPr>
          <w:rFonts w:ascii="Amalia" w:hAnsi="Amalia"/>
          <w:lang w:val="uk-UA"/>
        </w:rPr>
        <w:t>4</w:t>
      </w:r>
      <w:r>
        <w:rPr>
          <w:rFonts w:ascii="Amalia" w:hAnsi="Amalia"/>
          <w:lang w:val="uk-UA"/>
        </w:rPr>
        <w:t>).</w:t>
      </w:r>
    </w:p>
    <w:p w14:paraId="6C003EDF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</w:p>
    <w:p w14:paraId="6078EB5E" w14:textId="77777777" w:rsidR="00225360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drawing>
          <wp:inline distT="0" distB="0" distL="0" distR="0" wp14:anchorId="5D95C05E" wp14:editId="5501D0A8">
            <wp:extent cx="5798820" cy="1966152"/>
            <wp:effectExtent l="0" t="0" r="0" b="0"/>
            <wp:docPr id="1479750815" name="Рисунок 147975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07" cy="19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66D1" w14:textId="01634577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BB7126">
        <w:rPr>
          <w:rFonts w:ascii="Amalia" w:hAnsi="Amalia"/>
          <w:lang w:val="uk-UA"/>
        </w:rPr>
        <w:t>3</w:t>
      </w:r>
      <w:r w:rsidR="007A6E30">
        <w:rPr>
          <w:rFonts w:ascii="Amalia" w:hAnsi="Amalia"/>
          <w:lang w:val="uk-UA"/>
        </w:rPr>
        <w:t>4</w:t>
      </w:r>
      <w:r>
        <w:rPr>
          <w:rFonts w:ascii="Amalia" w:hAnsi="Amalia"/>
          <w:lang w:val="uk-UA"/>
        </w:rPr>
        <w:t xml:space="preserve"> Розширені схеми підписання</w:t>
      </w:r>
    </w:p>
    <w:p w14:paraId="50772875" w14:textId="77777777" w:rsidR="00225360" w:rsidRDefault="00225360" w:rsidP="00225360">
      <w:pPr>
        <w:spacing w:before="120"/>
        <w:ind w:firstLine="567"/>
        <w:jc w:val="both"/>
        <w:rPr>
          <w:rFonts w:ascii="Amalia" w:hAnsi="Amalia"/>
          <w:lang w:val="uk-UA"/>
        </w:rPr>
      </w:pPr>
    </w:p>
    <w:p w14:paraId="1D1CDFF1" w14:textId="4C1B1321" w:rsidR="00225360" w:rsidRDefault="00225360" w:rsidP="00225360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Перегляд статусу П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овідомлення на </w:t>
      </w:r>
      <w:r w:rsidR="000E3B2E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видачу</w:t>
      </w:r>
      <w:r w:rsidRPr="003761B2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 траншу</w:t>
      </w:r>
    </w:p>
    <w:p w14:paraId="0550B397" w14:textId="77777777" w:rsidR="008F1F67" w:rsidRDefault="008F1F67" w:rsidP="008F1F67">
      <w:pPr>
        <w:rPr>
          <w:lang w:val="uk-UA"/>
        </w:rPr>
      </w:pPr>
    </w:p>
    <w:p w14:paraId="4CB2AD73" w14:textId="2AC48FCA" w:rsidR="00225360" w:rsidRDefault="00225360" w:rsidP="00225360">
      <w:pPr>
        <w:ind w:firstLine="709"/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 xml:space="preserve">Після успішного завершення обробки Банком Повідомлення на </w:t>
      </w:r>
      <w:r w:rsidR="009F7229">
        <w:rPr>
          <w:rFonts w:ascii="Amalia" w:hAnsi="Amalia"/>
          <w:lang w:val="uk-UA"/>
        </w:rPr>
        <w:t>видачу</w:t>
      </w:r>
      <w:r w:rsidRPr="35E248C8">
        <w:rPr>
          <w:rFonts w:ascii="Amalia" w:hAnsi="Amalia"/>
          <w:lang w:val="uk-UA"/>
        </w:rPr>
        <w:t xml:space="preserve"> на сторінці </w:t>
      </w:r>
      <w:r w:rsidR="009F7229">
        <w:rPr>
          <w:rFonts w:ascii="Amalia" w:hAnsi="Amalia"/>
          <w:lang w:val="uk-UA"/>
        </w:rPr>
        <w:t>Кредитні операції/Діючі</w:t>
      </w:r>
      <w:r w:rsidRPr="35E248C8">
        <w:rPr>
          <w:rFonts w:ascii="Amalia" w:hAnsi="Amalia"/>
          <w:lang w:val="uk-UA"/>
        </w:rPr>
        <w:t xml:space="preserve"> відобража</w:t>
      </w:r>
      <w:r w:rsidR="00330116">
        <w:rPr>
          <w:rFonts w:ascii="Amalia" w:hAnsi="Amalia"/>
          <w:lang w:val="uk-UA"/>
        </w:rPr>
        <w:t>є</w:t>
      </w:r>
      <w:r w:rsidRPr="35E248C8">
        <w:rPr>
          <w:rFonts w:ascii="Amalia" w:hAnsi="Amalia"/>
          <w:lang w:val="uk-UA"/>
        </w:rPr>
        <w:t xml:space="preserve">ться </w:t>
      </w:r>
      <w:r w:rsidR="00DB3DAF">
        <w:rPr>
          <w:rFonts w:ascii="Amalia" w:hAnsi="Amalia"/>
          <w:lang w:val="uk-UA"/>
        </w:rPr>
        <w:t>діючий транш</w:t>
      </w:r>
      <w:r w:rsidRPr="35E248C8">
        <w:rPr>
          <w:rFonts w:ascii="Amalia" w:hAnsi="Amalia"/>
          <w:lang w:val="uk-UA"/>
        </w:rPr>
        <w:t xml:space="preserve">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B43028">
        <w:rPr>
          <w:rFonts w:ascii="Amalia" w:hAnsi="Amalia"/>
          <w:lang w:val="uk-UA"/>
        </w:rPr>
        <w:t>35</w:t>
      </w:r>
      <w:r w:rsidRPr="35E248C8">
        <w:rPr>
          <w:rFonts w:ascii="Amalia" w:hAnsi="Amalia"/>
          <w:lang w:val="uk-UA"/>
        </w:rPr>
        <w:t xml:space="preserve">).  </w:t>
      </w:r>
    </w:p>
    <w:p w14:paraId="2B96A6BC" w14:textId="77777777" w:rsidR="00430F51" w:rsidRDefault="00430F51" w:rsidP="00225360">
      <w:pPr>
        <w:ind w:firstLine="709"/>
        <w:jc w:val="both"/>
        <w:rPr>
          <w:rFonts w:ascii="Amalia" w:hAnsi="Amalia"/>
          <w:lang w:val="uk-UA"/>
        </w:rPr>
      </w:pPr>
    </w:p>
    <w:p w14:paraId="6A0B4BE4" w14:textId="25E8D661" w:rsidR="00225360" w:rsidRPr="002112A3" w:rsidRDefault="00B43028" w:rsidP="00225360">
      <w:pPr>
        <w:tabs>
          <w:tab w:val="left" w:pos="1134"/>
        </w:tabs>
        <w:jc w:val="both"/>
      </w:pPr>
      <w:r w:rsidRPr="00B43028">
        <w:rPr>
          <w:rFonts w:ascii="Amalia" w:hAnsi="Amalia"/>
          <w:noProof/>
          <w:lang w:val="uk-UA"/>
        </w:rPr>
        <w:drawing>
          <wp:inline distT="0" distB="0" distL="0" distR="0" wp14:anchorId="1CBA2F36" wp14:editId="6A825AF8">
            <wp:extent cx="6659880" cy="678815"/>
            <wp:effectExtent l="0" t="0" r="7620" b="6985"/>
            <wp:docPr id="1197401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0179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6576" w14:textId="2B128B22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Мал.</w:t>
      </w:r>
      <w:r w:rsidR="00B43028">
        <w:rPr>
          <w:rFonts w:ascii="Amalia" w:hAnsi="Amalia"/>
          <w:lang w:val="uk-UA"/>
        </w:rPr>
        <w:t>35</w:t>
      </w:r>
      <w:r>
        <w:rPr>
          <w:rFonts w:ascii="Amalia" w:hAnsi="Amalia"/>
          <w:lang w:val="uk-UA"/>
        </w:rPr>
        <w:t xml:space="preserve"> Статус «</w:t>
      </w:r>
      <w:r w:rsidR="00E270EE">
        <w:rPr>
          <w:rFonts w:ascii="Amalia" w:hAnsi="Amalia"/>
          <w:lang w:val="uk-UA"/>
        </w:rPr>
        <w:t>Діючий</w:t>
      </w:r>
      <w:r>
        <w:rPr>
          <w:rFonts w:ascii="Amalia" w:hAnsi="Amalia"/>
          <w:lang w:val="uk-UA"/>
        </w:rPr>
        <w:t>»</w:t>
      </w:r>
    </w:p>
    <w:p w14:paraId="34384F78" w14:textId="77777777" w:rsidR="00877D23" w:rsidRPr="00782BA1" w:rsidRDefault="00877D23" w:rsidP="00877D23">
      <w:pPr>
        <w:spacing w:before="120"/>
        <w:jc w:val="both"/>
        <w:rPr>
          <w:rFonts w:ascii="Amalia" w:hAnsi="Amalia"/>
        </w:rPr>
      </w:pPr>
    </w:p>
    <w:p w14:paraId="7F03DCCD" w14:textId="0273EC2E" w:rsidR="00DF3CCA" w:rsidRPr="00877D23" w:rsidRDefault="00877D23" w:rsidP="00877D23">
      <w:pPr>
        <w:spacing w:before="120"/>
        <w:jc w:val="both"/>
        <w:rPr>
          <w:rFonts w:ascii="Amalia" w:hAnsi="Amalia"/>
        </w:rPr>
      </w:pPr>
      <w:r w:rsidRPr="35E248C8">
        <w:rPr>
          <w:rFonts w:ascii="Amalia" w:hAnsi="Amalia"/>
          <w:lang w:val="uk-UA"/>
        </w:rPr>
        <w:t xml:space="preserve">Повідомлення на </w:t>
      </w:r>
      <w:r>
        <w:rPr>
          <w:rFonts w:ascii="Amalia" w:hAnsi="Amalia"/>
          <w:lang w:val="uk-UA"/>
        </w:rPr>
        <w:t>видачу може мати наступні статуси</w:t>
      </w:r>
      <w:r w:rsidRPr="00877D23">
        <w:rPr>
          <w:rFonts w:ascii="Amalia" w:hAnsi="Amalia"/>
        </w:rPr>
        <w:t>:</w:t>
      </w:r>
    </w:p>
    <w:p w14:paraId="09202E78" w14:textId="77777777" w:rsidR="00225360" w:rsidRDefault="00225360" w:rsidP="00225360">
      <w:pPr>
        <w:pStyle w:val="af7"/>
        <w:tabs>
          <w:tab w:val="left" w:pos="1134"/>
        </w:tabs>
        <w:ind w:left="720"/>
        <w:jc w:val="both"/>
        <w:rPr>
          <w:rFonts w:ascii="Amalia" w:hAnsi="Amalia"/>
          <w:lang w:val="uk-UA"/>
        </w:rPr>
      </w:pPr>
    </w:p>
    <w:p w14:paraId="32A379D3" w14:textId="65B41932" w:rsidR="00225360" w:rsidRPr="008D23EB" w:rsidRDefault="00225360" w:rsidP="008D23EB">
      <w:pPr>
        <w:pStyle w:val="af7"/>
        <w:numPr>
          <w:ilvl w:val="0"/>
          <w:numId w:val="34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008D23EB">
        <w:rPr>
          <w:rFonts w:ascii="Amalia" w:hAnsi="Amalia"/>
          <w:b/>
          <w:bCs/>
          <w:lang w:val="uk-UA"/>
        </w:rPr>
        <w:t>Частково підписано»</w:t>
      </w:r>
      <w:r w:rsidRPr="008D23EB">
        <w:rPr>
          <w:rFonts w:ascii="Amalia" w:hAnsi="Amalia"/>
          <w:lang w:val="uk-UA"/>
        </w:rPr>
        <w:t xml:space="preserve"> - повідомлення частково підписано. Для відправки на розгляд в Банк очікується підписання достатньою кількістю підписантів відповідно до встановлених повноважень в Розширених схемах підписання (див. </w:t>
      </w:r>
      <w:proofErr w:type="spellStart"/>
      <w:r w:rsidRPr="008D23EB">
        <w:rPr>
          <w:rFonts w:ascii="Amalia" w:hAnsi="Amalia"/>
          <w:lang w:val="uk-UA"/>
        </w:rPr>
        <w:t>Мал</w:t>
      </w:r>
      <w:proofErr w:type="spellEnd"/>
      <w:r w:rsidRPr="008D23EB">
        <w:rPr>
          <w:rFonts w:ascii="Amalia" w:hAnsi="Amalia"/>
          <w:lang w:val="uk-UA"/>
        </w:rPr>
        <w:t xml:space="preserve">. </w:t>
      </w:r>
      <w:r w:rsidR="000B0E9C" w:rsidRPr="008D23EB">
        <w:rPr>
          <w:rFonts w:ascii="Amalia" w:hAnsi="Amalia"/>
          <w:lang w:val="uk-UA"/>
        </w:rPr>
        <w:t>34</w:t>
      </w:r>
      <w:r w:rsidRPr="008D23EB">
        <w:rPr>
          <w:rFonts w:ascii="Amalia" w:hAnsi="Amalia"/>
          <w:lang w:val="uk-UA"/>
        </w:rPr>
        <w:t>).</w:t>
      </w:r>
    </w:p>
    <w:p w14:paraId="44857163" w14:textId="77777777" w:rsidR="00225360" w:rsidRPr="00477BA7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 w:rsidRPr="00477BA7">
        <w:rPr>
          <w:rFonts w:ascii="Amalia" w:hAnsi="Amalia"/>
          <w:lang w:val="uk-UA"/>
        </w:rPr>
        <w:t xml:space="preserve">Для підписання повідомлення необхідно натиснути на </w:t>
      </w:r>
      <w:r>
        <w:rPr>
          <w:noProof/>
        </w:rPr>
        <w:drawing>
          <wp:inline distT="0" distB="0" distL="0" distR="0" wp14:anchorId="329532B5" wp14:editId="20C72A44">
            <wp:extent cx="916305" cy="281940"/>
            <wp:effectExtent l="0" t="0" r="0" b="3810"/>
            <wp:docPr id="1129053512" name="Рисунок 112905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9497" cy="2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BA7">
        <w:rPr>
          <w:rFonts w:ascii="Amalia" w:hAnsi="Amalia"/>
          <w:lang w:val="uk-UA"/>
        </w:rPr>
        <w:t xml:space="preserve">. </w:t>
      </w:r>
    </w:p>
    <w:p w14:paraId="4E5BC5B8" w14:textId="77777777" w:rsidR="00225360" w:rsidRPr="006126B4" w:rsidRDefault="00225360" w:rsidP="00225360">
      <w:pPr>
        <w:tabs>
          <w:tab w:val="left" w:pos="1134"/>
        </w:tabs>
        <w:ind w:firstLine="68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lastRenderedPageBreak/>
        <w:t xml:space="preserve">Відображення кнопки </w:t>
      </w:r>
      <w:r>
        <w:rPr>
          <w:noProof/>
        </w:rPr>
        <w:drawing>
          <wp:inline distT="0" distB="0" distL="0" distR="0" wp14:anchorId="13AD3B63" wp14:editId="77CBFFC8">
            <wp:extent cx="861060" cy="252168"/>
            <wp:effectExtent l="0" t="0" r="0" b="0"/>
            <wp:docPr id="691559358" name="Рисунок 69155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2936" cy="2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замість </w:t>
      </w:r>
      <w:r>
        <w:rPr>
          <w:noProof/>
        </w:rPr>
        <w:drawing>
          <wp:inline distT="0" distB="0" distL="0" distR="0" wp14:anchorId="68208C0C" wp14:editId="43A993E2">
            <wp:extent cx="916305" cy="281940"/>
            <wp:effectExtent l="0" t="0" r="0" b="3810"/>
            <wp:docPr id="486416470" name="Рисунок 48641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9497" cy="2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означає, що Ви вже підписали повідомлення та очікується підписання іншими уповноваженими співробітниками. </w:t>
      </w:r>
    </w:p>
    <w:p w14:paraId="3CAD199B" w14:textId="25B941CA" w:rsidR="00225360" w:rsidRDefault="00225360" w:rsidP="00225360">
      <w:pPr>
        <w:tabs>
          <w:tab w:val="left" w:pos="1134"/>
        </w:tabs>
        <w:jc w:val="both"/>
      </w:pPr>
    </w:p>
    <w:p w14:paraId="51DB2ABE" w14:textId="5B5374F0" w:rsidR="00225360" w:rsidRDefault="00225360" w:rsidP="008C4AD7">
      <w:pPr>
        <w:pStyle w:val="af7"/>
        <w:numPr>
          <w:ilvl w:val="0"/>
          <w:numId w:val="36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«В обробці»</w:t>
      </w:r>
      <w:r w:rsidRPr="35E248C8">
        <w:rPr>
          <w:rFonts w:ascii="Amalia" w:hAnsi="Amalia"/>
          <w:lang w:val="uk-UA"/>
        </w:rPr>
        <w:t xml:space="preserve"> - повідомлення знаходиться в обробці в Банку 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9253DD">
        <w:rPr>
          <w:rFonts w:ascii="Amalia" w:hAnsi="Amalia"/>
          <w:lang w:val="uk-UA"/>
        </w:rPr>
        <w:t>33</w:t>
      </w:r>
      <w:r w:rsidRPr="35E248C8">
        <w:rPr>
          <w:rFonts w:ascii="Amalia" w:hAnsi="Amalia"/>
          <w:lang w:val="uk-UA"/>
        </w:rPr>
        <w:t xml:space="preserve">). Клік на </w:t>
      </w:r>
      <w:r>
        <w:rPr>
          <w:noProof/>
        </w:rPr>
        <w:drawing>
          <wp:inline distT="0" distB="0" distL="0" distR="0" wp14:anchorId="2CD6A024" wp14:editId="40CA53AE">
            <wp:extent cx="697137" cy="230505"/>
            <wp:effectExtent l="0" t="0" r="8255" b="0"/>
            <wp:docPr id="425034122" name="Рисунок 42503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37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відкриває форму із детальними умовами Повідомлення на </w:t>
      </w:r>
      <w:r w:rsidR="009253DD">
        <w:rPr>
          <w:rFonts w:ascii="Amalia" w:hAnsi="Amalia"/>
          <w:lang w:val="uk-UA"/>
        </w:rPr>
        <w:t>ви</w:t>
      </w:r>
      <w:r w:rsidR="00D21DD7">
        <w:rPr>
          <w:rFonts w:ascii="Amalia" w:hAnsi="Amalia"/>
          <w:lang w:val="uk-UA"/>
        </w:rPr>
        <w:t>бірку кредитних коштів</w:t>
      </w:r>
      <w:r w:rsidRPr="35E248C8">
        <w:rPr>
          <w:rFonts w:ascii="Amalia" w:hAnsi="Amalia"/>
          <w:lang w:val="uk-UA"/>
        </w:rPr>
        <w:t>.</w:t>
      </w:r>
      <w:r w:rsidRPr="35E248C8">
        <w:rPr>
          <w:rFonts w:ascii="Amalia" w:hAnsi="Amalia"/>
        </w:rPr>
        <w:t xml:space="preserve"> </w:t>
      </w:r>
    </w:p>
    <w:p w14:paraId="60039E27" w14:textId="7A914865" w:rsidR="00225360" w:rsidRDefault="00225360" w:rsidP="00225360">
      <w:pPr>
        <w:pStyle w:val="af7"/>
        <w:tabs>
          <w:tab w:val="left" w:pos="1134"/>
        </w:tabs>
        <w:ind w:left="720"/>
        <w:jc w:val="both"/>
      </w:pPr>
    </w:p>
    <w:p w14:paraId="29A9A510" w14:textId="75430254" w:rsidR="00225360" w:rsidRDefault="00225360" w:rsidP="008C4AD7">
      <w:pPr>
        <w:pStyle w:val="af7"/>
        <w:numPr>
          <w:ilvl w:val="0"/>
          <w:numId w:val="36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«Вимагає редагування»</w:t>
      </w:r>
      <w:r w:rsidRPr="35E248C8">
        <w:rPr>
          <w:rFonts w:ascii="Amalia" w:hAnsi="Amalia"/>
          <w:lang w:val="uk-UA"/>
        </w:rPr>
        <w:t xml:space="preserve"> - повідомлення </w:t>
      </w:r>
      <w:proofErr w:type="spellStart"/>
      <w:r w:rsidRPr="35E248C8">
        <w:rPr>
          <w:rFonts w:ascii="Amalia" w:hAnsi="Amalia"/>
          <w:lang w:val="uk-UA"/>
        </w:rPr>
        <w:t>повернено</w:t>
      </w:r>
      <w:proofErr w:type="spellEnd"/>
      <w:r w:rsidRPr="35E248C8">
        <w:rPr>
          <w:rFonts w:ascii="Amalia" w:hAnsi="Amalia"/>
          <w:lang w:val="uk-UA"/>
        </w:rPr>
        <w:t xml:space="preserve"> співробітником Банку із коментарем для редагування умов </w:t>
      </w:r>
      <w:r w:rsidR="00833500">
        <w:rPr>
          <w:rFonts w:ascii="Amalia" w:hAnsi="Amalia"/>
          <w:lang w:val="uk-UA"/>
        </w:rPr>
        <w:t xml:space="preserve">видачі. </w:t>
      </w:r>
      <w:r w:rsidRPr="35E248C8">
        <w:rPr>
          <w:rFonts w:ascii="Amalia" w:hAnsi="Amalia"/>
          <w:lang w:val="uk-UA"/>
        </w:rPr>
        <w:t xml:space="preserve">Клік на </w:t>
      </w:r>
      <w:r>
        <w:rPr>
          <w:noProof/>
        </w:rPr>
        <w:drawing>
          <wp:inline distT="0" distB="0" distL="0" distR="0" wp14:anchorId="0542AFC7" wp14:editId="6A5E2834">
            <wp:extent cx="845419" cy="259080"/>
            <wp:effectExtent l="0" t="0" r="0" b="7620"/>
            <wp:docPr id="1911939725" name="Рисунок 191193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19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відкриває форму крок </w:t>
      </w:r>
      <w:r w:rsidR="00833500">
        <w:rPr>
          <w:rFonts w:ascii="Amalia" w:hAnsi="Amalia"/>
          <w:lang w:val="uk-UA"/>
        </w:rPr>
        <w:t>2</w:t>
      </w:r>
      <w:r w:rsidRPr="35E248C8">
        <w:rPr>
          <w:rFonts w:ascii="Amalia" w:hAnsi="Amalia"/>
          <w:lang w:val="uk-UA"/>
        </w:rPr>
        <w:t xml:space="preserve"> для зміни умов.</w:t>
      </w:r>
    </w:p>
    <w:p w14:paraId="6C2E13E0" w14:textId="26BD43C2" w:rsidR="00225360" w:rsidRPr="00CB572F" w:rsidRDefault="00225360" w:rsidP="00225360">
      <w:pPr>
        <w:tabs>
          <w:tab w:val="left" w:pos="1134"/>
        </w:tabs>
        <w:jc w:val="both"/>
      </w:pPr>
    </w:p>
    <w:p w14:paraId="0346FE21" w14:textId="2271778D" w:rsidR="00225360" w:rsidRDefault="00225360" w:rsidP="008C4AD7">
      <w:pPr>
        <w:pStyle w:val="af7"/>
        <w:numPr>
          <w:ilvl w:val="0"/>
          <w:numId w:val="36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b/>
          <w:bCs/>
          <w:lang w:val="uk-UA"/>
        </w:rPr>
        <w:t>«</w:t>
      </w:r>
      <w:proofErr w:type="spellStart"/>
      <w:r w:rsidRPr="35E248C8">
        <w:rPr>
          <w:rFonts w:ascii="Amalia" w:hAnsi="Amalia"/>
          <w:b/>
          <w:bCs/>
          <w:lang w:val="uk-UA"/>
        </w:rPr>
        <w:t>Відхилено</w:t>
      </w:r>
      <w:proofErr w:type="spellEnd"/>
      <w:r w:rsidRPr="35E248C8">
        <w:rPr>
          <w:rFonts w:ascii="Amalia" w:hAnsi="Amalia"/>
          <w:b/>
          <w:bCs/>
          <w:lang w:val="uk-UA"/>
        </w:rPr>
        <w:t>»</w:t>
      </w:r>
      <w:r w:rsidRPr="35E248C8">
        <w:rPr>
          <w:rFonts w:ascii="Amalia" w:hAnsi="Amalia"/>
          <w:lang w:val="uk-UA"/>
        </w:rPr>
        <w:t xml:space="preserve"> - повідомлення </w:t>
      </w:r>
      <w:proofErr w:type="spellStart"/>
      <w:r w:rsidRPr="35E248C8">
        <w:rPr>
          <w:rFonts w:ascii="Amalia" w:hAnsi="Amalia"/>
          <w:lang w:val="uk-UA"/>
        </w:rPr>
        <w:t>відхилено</w:t>
      </w:r>
      <w:proofErr w:type="spellEnd"/>
      <w:r w:rsidRPr="35E248C8">
        <w:rPr>
          <w:rFonts w:ascii="Amalia" w:hAnsi="Amalia"/>
          <w:lang w:val="uk-UA"/>
        </w:rPr>
        <w:t xml:space="preserve"> співробітником Банку із коментарем причини. Клік на </w:t>
      </w:r>
      <w:r>
        <w:rPr>
          <w:noProof/>
        </w:rPr>
        <w:drawing>
          <wp:inline distT="0" distB="0" distL="0" distR="0" wp14:anchorId="3B252938" wp14:editId="1BAB188C">
            <wp:extent cx="487680" cy="213702"/>
            <wp:effectExtent l="0" t="0" r="7620" b="0"/>
            <wp:docPr id="1734696746" name="Рисунок 173469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3712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E248C8">
        <w:rPr>
          <w:rFonts w:ascii="Amalia" w:hAnsi="Amalia"/>
          <w:lang w:val="uk-UA"/>
        </w:rPr>
        <w:t xml:space="preserve"> відкриває форму із детальними умовами Повідомлення на </w:t>
      </w:r>
      <w:r w:rsidR="004E719B">
        <w:rPr>
          <w:rFonts w:ascii="Amalia" w:hAnsi="Amalia"/>
          <w:lang w:val="uk-UA"/>
        </w:rPr>
        <w:t>видачу</w:t>
      </w:r>
      <w:r w:rsidRPr="35E248C8">
        <w:rPr>
          <w:rFonts w:ascii="Amalia" w:hAnsi="Amalia"/>
          <w:lang w:val="uk-UA"/>
        </w:rPr>
        <w:t>.</w:t>
      </w:r>
      <w:r w:rsidRPr="35E248C8">
        <w:rPr>
          <w:rFonts w:ascii="Amalia" w:hAnsi="Amalia"/>
        </w:rPr>
        <w:t xml:space="preserve"> </w:t>
      </w:r>
    </w:p>
    <w:p w14:paraId="558FE7F1" w14:textId="2C60F021" w:rsidR="00225360" w:rsidRPr="00A26554" w:rsidRDefault="00225360" w:rsidP="00225360">
      <w:pPr>
        <w:tabs>
          <w:tab w:val="left" w:pos="1134"/>
        </w:tabs>
        <w:jc w:val="center"/>
      </w:pPr>
    </w:p>
    <w:p w14:paraId="01768BB2" w14:textId="4DDACB1F" w:rsidR="00225360" w:rsidRPr="00DF3CCA" w:rsidRDefault="00225360" w:rsidP="00DF3CCA">
      <w:pPr>
        <w:pStyle w:val="af7"/>
        <w:numPr>
          <w:ilvl w:val="0"/>
          <w:numId w:val="36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00DF3CCA">
        <w:rPr>
          <w:rFonts w:ascii="Amalia" w:hAnsi="Amalia"/>
          <w:b/>
          <w:bCs/>
          <w:lang w:val="uk-UA"/>
        </w:rPr>
        <w:t>«Видалено»</w:t>
      </w:r>
      <w:r w:rsidRPr="00DF3CCA">
        <w:rPr>
          <w:rFonts w:ascii="Amalia" w:hAnsi="Amalia"/>
          <w:lang w:val="uk-UA"/>
        </w:rPr>
        <w:t xml:space="preserve"> - повідомлення може бути видалене при настанні наступних умов:</w:t>
      </w:r>
    </w:p>
    <w:p w14:paraId="3BD9DDF1" w14:textId="77777777" w:rsidR="00225360" w:rsidRDefault="00225360" w:rsidP="00225360">
      <w:pPr>
        <w:pStyle w:val="af7"/>
        <w:numPr>
          <w:ilvl w:val="1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Повідомлення не було підписане необхідною кількістю підписантів і по траншу завершився термін дії;</w:t>
      </w:r>
    </w:p>
    <w:p w14:paraId="30243BD2" w14:textId="77777777" w:rsidR="00225360" w:rsidRDefault="00225360" w:rsidP="00225360">
      <w:pPr>
        <w:pStyle w:val="af7"/>
        <w:numPr>
          <w:ilvl w:val="1"/>
          <w:numId w:val="33"/>
        </w:numPr>
        <w:tabs>
          <w:tab w:val="left" w:pos="1134"/>
        </w:tabs>
        <w:jc w:val="both"/>
        <w:rPr>
          <w:rFonts w:ascii="Amalia" w:hAnsi="Amalia"/>
          <w:lang w:val="uk-UA"/>
        </w:rPr>
      </w:pPr>
      <w:r w:rsidRPr="35E248C8">
        <w:rPr>
          <w:rFonts w:ascii="Amalia" w:hAnsi="Amalia"/>
          <w:lang w:val="uk-UA"/>
        </w:rPr>
        <w:t>Співробітники Банку не встигли обробити його протягом робочого дня;</w:t>
      </w:r>
    </w:p>
    <w:p w14:paraId="1F618046" w14:textId="33331D42" w:rsidR="00225360" w:rsidRPr="007F16BE" w:rsidRDefault="00225360" w:rsidP="00225360">
      <w:pPr>
        <w:tabs>
          <w:tab w:val="left" w:pos="1134"/>
        </w:tabs>
        <w:jc w:val="center"/>
      </w:pPr>
    </w:p>
    <w:p w14:paraId="4AB43C8E" w14:textId="034EE335" w:rsidR="00225360" w:rsidRPr="003761B2" w:rsidRDefault="00225360" w:rsidP="00225360">
      <w:pPr>
        <w:pStyle w:val="2"/>
        <w:numPr>
          <w:ilvl w:val="1"/>
          <w:numId w:val="15"/>
        </w:numPr>
        <w:ind w:left="0" w:firstLine="0"/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</w:pPr>
      <w:r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Підписане Повідомлення про </w:t>
      </w:r>
      <w:r w:rsidR="00AF4356"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>видачу</w:t>
      </w:r>
      <w:r>
        <w:rPr>
          <w:rFonts w:ascii="Amalia" w:hAnsi="Amalia"/>
          <w:i w:val="0"/>
          <w:iCs w:val="0"/>
          <w:color w:val="0070C0"/>
          <w:sz w:val="24"/>
          <w:szCs w:val="24"/>
          <w:lang w:val="uk-UA"/>
        </w:rPr>
        <w:t xml:space="preserve"> траншу</w:t>
      </w:r>
    </w:p>
    <w:p w14:paraId="7F83DF2F" w14:textId="0D718119" w:rsidR="00225360" w:rsidRDefault="00225360" w:rsidP="00225360">
      <w:pPr>
        <w:ind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Після успішної обробки Повідомення про </w:t>
      </w:r>
      <w:r w:rsidR="00AF4356">
        <w:rPr>
          <w:rFonts w:ascii="Amalia" w:hAnsi="Amalia"/>
          <w:noProof/>
          <w:lang w:val="uk-UA"/>
        </w:rPr>
        <w:t>вибірку кредитних коштів</w:t>
      </w:r>
      <w:r w:rsidRPr="35E248C8">
        <w:rPr>
          <w:rFonts w:ascii="Amalia" w:hAnsi="Amalia"/>
          <w:noProof/>
          <w:lang w:val="uk-UA"/>
        </w:rPr>
        <w:t xml:space="preserve"> на стороні банку, в РБО в меню Листи надійде повідомлення </w:t>
      </w:r>
      <w:r w:rsidRPr="35E248C8">
        <w:rPr>
          <w:rFonts w:ascii="Amalia" w:hAnsi="Amalia"/>
          <w:lang w:val="uk-UA"/>
        </w:rPr>
        <w:t xml:space="preserve">(див. </w:t>
      </w:r>
      <w:proofErr w:type="spellStart"/>
      <w:r w:rsidRPr="35E248C8">
        <w:rPr>
          <w:rFonts w:ascii="Amalia" w:hAnsi="Amalia"/>
          <w:lang w:val="uk-UA"/>
        </w:rPr>
        <w:t>Мал</w:t>
      </w:r>
      <w:proofErr w:type="spellEnd"/>
      <w:r w:rsidRPr="35E248C8">
        <w:rPr>
          <w:rFonts w:ascii="Amalia" w:hAnsi="Amalia"/>
          <w:lang w:val="uk-UA"/>
        </w:rPr>
        <w:t xml:space="preserve">. </w:t>
      </w:r>
      <w:r w:rsidR="004625E2">
        <w:rPr>
          <w:rFonts w:ascii="Amalia" w:hAnsi="Amalia"/>
          <w:lang w:val="en-US"/>
        </w:rPr>
        <w:t>36</w:t>
      </w:r>
      <w:r w:rsidRPr="35E248C8">
        <w:rPr>
          <w:rFonts w:ascii="Amalia" w:hAnsi="Amalia"/>
          <w:lang w:val="uk-UA"/>
        </w:rPr>
        <w:t>)</w:t>
      </w:r>
      <w:r w:rsidRPr="35E248C8">
        <w:rPr>
          <w:rFonts w:ascii="Amalia" w:hAnsi="Amalia"/>
          <w:lang w:val="en-US"/>
        </w:rPr>
        <w:t xml:space="preserve"> </w:t>
      </w:r>
      <w:r w:rsidRPr="35E248C8">
        <w:rPr>
          <w:rFonts w:ascii="Amalia" w:hAnsi="Amalia"/>
          <w:noProof/>
          <w:lang w:val="uk-UA"/>
        </w:rPr>
        <w:t>із вкладеним архівом документів:</w:t>
      </w:r>
    </w:p>
    <w:p w14:paraId="011618D8" w14:textId="615ECE93" w:rsidR="00225360" w:rsidRPr="00114312" w:rsidRDefault="00225360" w:rsidP="00225360">
      <w:pPr>
        <w:pStyle w:val="af7"/>
        <w:numPr>
          <w:ilvl w:val="1"/>
          <w:numId w:val="9"/>
        </w:numPr>
        <w:ind w:left="0"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Повідомлення про </w:t>
      </w:r>
      <w:r w:rsidR="004625E2">
        <w:rPr>
          <w:rFonts w:ascii="Amalia" w:hAnsi="Amalia"/>
          <w:noProof/>
          <w:lang w:val="uk-UA"/>
        </w:rPr>
        <w:t>вибірку кредитних коштів</w:t>
      </w:r>
      <w:r w:rsidRPr="35E248C8">
        <w:rPr>
          <w:rFonts w:ascii="Amalia" w:hAnsi="Amalia"/>
          <w:noProof/>
          <w:lang w:val="uk-UA"/>
        </w:rPr>
        <w:t xml:space="preserve">  у форматі p7s;</w:t>
      </w:r>
    </w:p>
    <w:p w14:paraId="47C3D93B" w14:textId="2F3AB89B" w:rsidR="00225360" w:rsidRPr="003B6A42" w:rsidRDefault="00225360" w:rsidP="00225360">
      <w:pPr>
        <w:pStyle w:val="af7"/>
        <w:numPr>
          <w:ilvl w:val="1"/>
          <w:numId w:val="9"/>
        </w:numPr>
        <w:ind w:left="0"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Копію Повідомлення про </w:t>
      </w:r>
      <w:r w:rsidR="004625E2">
        <w:rPr>
          <w:rFonts w:ascii="Amalia" w:hAnsi="Amalia"/>
          <w:noProof/>
          <w:lang w:val="uk-UA"/>
        </w:rPr>
        <w:t>вибірку кредитних коштів</w:t>
      </w:r>
      <w:r w:rsidR="004625E2" w:rsidRPr="35E248C8">
        <w:rPr>
          <w:rFonts w:ascii="Amalia" w:hAnsi="Amalia"/>
          <w:noProof/>
          <w:lang w:val="uk-UA"/>
        </w:rPr>
        <w:t xml:space="preserve">  </w:t>
      </w:r>
      <w:r w:rsidRPr="35E248C8">
        <w:rPr>
          <w:rFonts w:ascii="Amalia" w:hAnsi="Amalia"/>
          <w:noProof/>
          <w:lang w:val="uk-UA"/>
        </w:rPr>
        <w:t>із результатами перевірки кваліфікованих електронних підписів і цілісності документу;</w:t>
      </w:r>
    </w:p>
    <w:p w14:paraId="3F718034" w14:textId="419E852E" w:rsidR="00225360" w:rsidRDefault="0023126C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  <w:r w:rsidRPr="0023126C">
        <w:rPr>
          <w:rFonts w:ascii="Amalia" w:hAnsi="Amalia"/>
          <w:noProof/>
          <w:lang w:val="uk-UA"/>
        </w:rPr>
        <w:drawing>
          <wp:inline distT="0" distB="0" distL="0" distR="0" wp14:anchorId="79680A4D" wp14:editId="0464AB80">
            <wp:extent cx="6226531" cy="2773680"/>
            <wp:effectExtent l="0" t="0" r="3175" b="7620"/>
            <wp:docPr id="1684192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9228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62411" cy="278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330C" w14:textId="57871992" w:rsidR="00225360" w:rsidRDefault="00225360" w:rsidP="00225360">
      <w:pPr>
        <w:spacing w:before="120"/>
        <w:ind w:firstLine="567"/>
        <w:jc w:val="center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lang w:val="uk-UA"/>
        </w:rPr>
        <w:t>Мал.</w:t>
      </w:r>
      <w:r w:rsidR="00DF60B7">
        <w:rPr>
          <w:rFonts w:ascii="Amalia" w:hAnsi="Amalia"/>
          <w:lang w:val="uk-UA"/>
        </w:rPr>
        <w:t>36</w:t>
      </w:r>
      <w:r w:rsidRPr="35E248C8">
        <w:rPr>
          <w:rFonts w:ascii="Amalia" w:hAnsi="Amalia"/>
          <w:lang w:val="uk-UA"/>
        </w:rPr>
        <w:t xml:space="preserve"> Лист із підписаним </w:t>
      </w:r>
      <w:r w:rsidRPr="35E248C8">
        <w:rPr>
          <w:rFonts w:ascii="Amalia" w:hAnsi="Amalia"/>
          <w:noProof/>
          <w:lang w:val="uk-UA"/>
        </w:rPr>
        <w:t>Повідомення</w:t>
      </w:r>
      <w:r w:rsidR="0023126C">
        <w:rPr>
          <w:rFonts w:ascii="Amalia" w:hAnsi="Amalia"/>
          <w:noProof/>
          <w:lang w:val="uk-UA"/>
        </w:rPr>
        <w:t>м</w:t>
      </w:r>
      <w:r w:rsidRPr="35E248C8">
        <w:rPr>
          <w:rFonts w:ascii="Amalia" w:hAnsi="Amalia"/>
          <w:noProof/>
          <w:lang w:val="uk-UA"/>
        </w:rPr>
        <w:t xml:space="preserve"> про </w:t>
      </w:r>
      <w:r w:rsidR="0023126C">
        <w:rPr>
          <w:rFonts w:ascii="Amalia" w:hAnsi="Amalia"/>
          <w:noProof/>
          <w:lang w:val="uk-UA"/>
        </w:rPr>
        <w:t>вибірку кредитних коштів</w:t>
      </w:r>
    </w:p>
    <w:p w14:paraId="1FC2F2E8" w14:textId="77777777" w:rsidR="00225360" w:rsidRDefault="00225360" w:rsidP="00225360">
      <w:pPr>
        <w:spacing w:before="120"/>
        <w:ind w:firstLine="567"/>
        <w:jc w:val="both"/>
        <w:rPr>
          <w:rFonts w:ascii="Amalia" w:hAnsi="Amalia"/>
          <w:noProof/>
          <w:lang w:val="uk-UA"/>
        </w:rPr>
      </w:pPr>
    </w:p>
    <w:p w14:paraId="14ED73D2" w14:textId="0B39EC00" w:rsidR="00225360" w:rsidRDefault="00225360" w:rsidP="00225360">
      <w:pPr>
        <w:ind w:firstLine="680"/>
        <w:contextualSpacing/>
        <w:jc w:val="both"/>
        <w:rPr>
          <w:rFonts w:ascii="Amalia" w:hAnsi="Amalia"/>
          <w:noProof/>
          <w:lang w:val="uk-UA"/>
        </w:rPr>
      </w:pPr>
      <w:r w:rsidRPr="35E248C8">
        <w:rPr>
          <w:rFonts w:ascii="Amalia" w:hAnsi="Amalia"/>
          <w:noProof/>
          <w:lang w:val="uk-UA"/>
        </w:rPr>
        <w:t xml:space="preserve">В деталях траншу в блоці </w:t>
      </w:r>
      <w:r w:rsidRPr="35E248C8">
        <w:rPr>
          <w:rFonts w:ascii="Amalia" w:hAnsi="Amalia"/>
          <w:b/>
          <w:bCs/>
          <w:noProof/>
          <w:lang w:val="uk-UA"/>
        </w:rPr>
        <w:t xml:space="preserve">Історія </w:t>
      </w:r>
      <w:r w:rsidRPr="35E248C8">
        <w:rPr>
          <w:rFonts w:ascii="Amalia" w:hAnsi="Amalia"/>
          <w:noProof/>
          <w:lang w:val="uk-UA"/>
        </w:rPr>
        <w:t xml:space="preserve">зберігаються всі успішно оброблені Повідомення про </w:t>
      </w:r>
      <w:r w:rsidR="002C217C">
        <w:rPr>
          <w:rFonts w:ascii="Amalia" w:hAnsi="Amalia"/>
          <w:noProof/>
          <w:lang w:val="uk-UA"/>
        </w:rPr>
        <w:t>вибірку кредитних коштів</w:t>
      </w:r>
      <w:r w:rsidRPr="35E248C8">
        <w:rPr>
          <w:rFonts w:ascii="Amalia" w:hAnsi="Amalia"/>
          <w:noProof/>
          <w:lang w:val="uk-UA"/>
        </w:rPr>
        <w:t xml:space="preserve"> із можливістю зберегти документ у форматі p7s. </w:t>
      </w:r>
    </w:p>
    <w:p w14:paraId="7480F05D" w14:textId="481F619D" w:rsidR="00225360" w:rsidRDefault="00225360" w:rsidP="00225360">
      <w:pPr>
        <w:spacing w:before="120"/>
        <w:ind w:firstLine="567"/>
        <w:jc w:val="center"/>
        <w:rPr>
          <w:rFonts w:ascii="Amalia" w:hAnsi="Amalia"/>
          <w:lang w:val="uk-UA"/>
        </w:rPr>
      </w:pPr>
    </w:p>
    <w:p w14:paraId="5A7B1089" w14:textId="77777777" w:rsidR="00F73B4A" w:rsidRPr="00766BEF" w:rsidRDefault="00F73B4A" w:rsidP="00F73B4A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bookmarkStart w:id="5" w:name="_Hlk85474216"/>
      <w:r w:rsidRPr="00766BEF">
        <w:rPr>
          <w:rFonts w:ascii="Amalia" w:hAnsi="Amalia" w:cstheme="minorHAnsi"/>
          <w:b/>
          <w:bCs/>
          <w:lang w:val="uk-UA"/>
        </w:rPr>
        <w:t>Успішної Вам роботи.</w:t>
      </w:r>
    </w:p>
    <w:p w14:paraId="3E364AB6" w14:textId="77777777" w:rsidR="00F73B4A" w:rsidRPr="00766BEF" w:rsidRDefault="00F73B4A" w:rsidP="00F73B4A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r w:rsidRPr="00766BEF">
        <w:rPr>
          <w:rFonts w:ascii="Amalia" w:hAnsi="Amalia" w:cstheme="minorHAnsi"/>
          <w:b/>
          <w:bCs/>
          <w:lang w:val="uk-UA"/>
        </w:rPr>
        <w:lastRenderedPageBreak/>
        <w:t xml:space="preserve">З </w:t>
      </w:r>
      <w:proofErr w:type="spellStart"/>
      <w:r w:rsidRPr="00766BEF">
        <w:rPr>
          <w:rFonts w:ascii="Amalia" w:hAnsi="Amalia" w:cstheme="minorHAnsi"/>
          <w:b/>
          <w:bCs/>
          <w:lang w:val="uk-UA"/>
        </w:rPr>
        <w:t>Райф</w:t>
      </w:r>
      <w:proofErr w:type="spellEnd"/>
      <w:r w:rsidRPr="00766BEF">
        <w:rPr>
          <w:rFonts w:ascii="Amalia" w:hAnsi="Amalia" w:cstheme="minorHAnsi"/>
          <w:b/>
          <w:bCs/>
          <w:lang w:val="uk-UA"/>
        </w:rPr>
        <w:t xml:space="preserve"> зручніше!</w:t>
      </w:r>
    </w:p>
    <w:p w14:paraId="43DCF405" w14:textId="77777777" w:rsidR="00F73B4A" w:rsidRPr="00733AFD" w:rsidRDefault="00F73B4A" w:rsidP="00F73B4A">
      <w:pPr>
        <w:tabs>
          <w:tab w:val="left" w:pos="851"/>
        </w:tabs>
        <w:ind w:firstLine="567"/>
        <w:jc w:val="center"/>
        <w:rPr>
          <w:rFonts w:ascii="Amalia" w:hAnsi="Amalia" w:cstheme="minorHAnsi"/>
          <w:lang w:val="uk-UA"/>
        </w:rPr>
      </w:pPr>
    </w:p>
    <w:tbl>
      <w:tblPr>
        <w:tblStyle w:val="af4"/>
        <w:tblW w:w="10490" w:type="dxa"/>
        <w:tblBorders>
          <w:top w:val="single" w:sz="18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4536"/>
        <w:gridCol w:w="5954"/>
      </w:tblGrid>
      <w:tr w:rsidR="00F73B4A" w:rsidRPr="00600BC3" w14:paraId="068267AD" w14:textId="77777777" w:rsidTr="00E22314">
        <w:tc>
          <w:tcPr>
            <w:tcW w:w="4536" w:type="dxa"/>
          </w:tcPr>
          <w:p w14:paraId="0E8A3DBC" w14:textId="77777777" w:rsidR="00F73B4A" w:rsidRPr="00951D61" w:rsidRDefault="00F73B4A" w:rsidP="00E22314">
            <w:pPr>
              <w:tabs>
                <w:tab w:val="left" w:pos="851"/>
              </w:tabs>
              <w:jc w:val="right"/>
              <w:rPr>
                <w:rFonts w:ascii="Amalia" w:hAnsi="Amalia" w:cstheme="minorHAnsi"/>
                <w:lang w:val="uk-UA"/>
              </w:rPr>
            </w:pPr>
            <w:r w:rsidRPr="00951D61">
              <w:rPr>
                <w:rFonts w:ascii="Amalia" w:hAnsi="Amalia" w:cstheme="minorHAnsi"/>
                <w:lang w:val="uk-UA"/>
              </w:rPr>
              <w:t>0 800 505 770 (по Україні)</w:t>
            </w:r>
          </w:p>
        </w:tc>
        <w:tc>
          <w:tcPr>
            <w:tcW w:w="5954" w:type="dxa"/>
          </w:tcPr>
          <w:p w14:paraId="686F0792" w14:textId="77777777" w:rsidR="00F73B4A" w:rsidRPr="00600BC3" w:rsidRDefault="00F73B4A" w:rsidP="00E22314">
            <w:pPr>
              <w:tabs>
                <w:tab w:val="left" w:pos="851"/>
              </w:tabs>
              <w:rPr>
                <w:rFonts w:ascii="Amalia" w:eastAsia="Calibri" w:hAnsi="Amalia" w:cstheme="minorHAnsi"/>
                <w:bCs/>
                <w:lang w:val="uk-UA"/>
              </w:rPr>
            </w:pPr>
            <w:r w:rsidRPr="00951D61">
              <w:rPr>
                <w:rFonts w:ascii="Amalia" w:eastAsia="Calibri" w:hAnsi="Amalia" w:cstheme="minorHAnsi"/>
                <w:bCs/>
                <w:lang w:val="uk-UA"/>
              </w:rPr>
              <w:t xml:space="preserve">           +38 (044) 495 41 40 (у Києві та з-за кордону)</w:t>
            </w:r>
          </w:p>
        </w:tc>
      </w:tr>
    </w:tbl>
    <w:p w14:paraId="3A2C4E40" w14:textId="19D3D29C" w:rsidR="00B03966" w:rsidRPr="00BF563E" w:rsidRDefault="00F73B4A" w:rsidP="003446E2">
      <w:pPr>
        <w:ind w:left="312"/>
        <w:jc w:val="center"/>
        <w:rPr>
          <w:lang w:val="uk-UA"/>
        </w:rPr>
      </w:pPr>
      <w:proofErr w:type="spellStart"/>
      <w:r w:rsidRPr="00600BC3">
        <w:rPr>
          <w:rFonts w:ascii="Amalia" w:hAnsi="Amalia" w:cs="Calibri"/>
          <w:color w:val="0070C0"/>
          <w:sz w:val="22"/>
          <w:szCs w:val="22"/>
          <w:u w:val="single"/>
          <w:lang w:val="en-US"/>
        </w:rPr>
        <w:t>clientbank</w:t>
      </w:r>
      <w:proofErr w:type="spellEnd"/>
      <w:r w:rsidRPr="00600BC3">
        <w:rPr>
          <w:rFonts w:ascii="Amalia" w:hAnsi="Amalia" w:cs="Calibri"/>
          <w:color w:val="0070C0"/>
          <w:sz w:val="22"/>
          <w:szCs w:val="22"/>
          <w:u w:val="single"/>
          <w:lang w:val="uk-UA"/>
        </w:rPr>
        <w:t>.</w:t>
      </w:r>
      <w:r w:rsidRPr="00600BC3">
        <w:rPr>
          <w:rFonts w:ascii="Amalia" w:hAnsi="Amalia" w:cs="Calibri"/>
          <w:color w:val="0070C0"/>
          <w:sz w:val="22"/>
          <w:szCs w:val="22"/>
          <w:u w:val="single"/>
          <w:lang w:val="en-US"/>
        </w:rPr>
        <w:t>support</w:t>
      </w:r>
      <w:r w:rsidRPr="00600BC3">
        <w:rPr>
          <w:rFonts w:ascii="Amalia" w:hAnsi="Amalia" w:cs="Calibri"/>
          <w:color w:val="0070C0"/>
          <w:sz w:val="22"/>
          <w:szCs w:val="22"/>
          <w:u w:val="single"/>
          <w:lang w:val="uk-UA"/>
        </w:rPr>
        <w:t>@</w:t>
      </w:r>
      <w:proofErr w:type="spellStart"/>
      <w:r w:rsidRPr="00600BC3">
        <w:rPr>
          <w:rFonts w:ascii="Amalia" w:hAnsi="Amalia" w:cs="Calibri"/>
          <w:color w:val="0070C0"/>
          <w:sz w:val="22"/>
          <w:szCs w:val="22"/>
          <w:u w:val="single"/>
          <w:lang w:val="en-US"/>
        </w:rPr>
        <w:t>raiffeisen</w:t>
      </w:r>
      <w:proofErr w:type="spellEnd"/>
      <w:r w:rsidRPr="00BF563E">
        <w:rPr>
          <w:rFonts w:ascii="Amalia" w:hAnsi="Amalia" w:cs="Calibri"/>
          <w:color w:val="0070C0"/>
          <w:sz w:val="22"/>
          <w:szCs w:val="22"/>
          <w:u w:val="single"/>
        </w:rPr>
        <w:t>.</w:t>
      </w:r>
      <w:proofErr w:type="spellStart"/>
      <w:r w:rsidRPr="00600BC3">
        <w:rPr>
          <w:rFonts w:ascii="Amalia" w:hAnsi="Amalia" w:cs="Calibri"/>
          <w:color w:val="0070C0"/>
          <w:sz w:val="22"/>
          <w:szCs w:val="22"/>
          <w:u w:val="single"/>
          <w:lang w:val="en-US"/>
        </w:rPr>
        <w:t>ua</w:t>
      </w:r>
      <w:bookmarkEnd w:id="5"/>
      <w:proofErr w:type="spellEnd"/>
    </w:p>
    <w:sectPr w:rsidR="00B03966" w:rsidRPr="00BF563E" w:rsidSect="00E05BAD">
      <w:headerReference w:type="default" r:id="rId73"/>
      <w:footerReference w:type="even" r:id="rId74"/>
      <w:footerReference w:type="default" r:id="rId75"/>
      <w:footerReference w:type="first" r:id="rId76"/>
      <w:footnotePr>
        <w:numRestart w:val="eachPage"/>
      </w:footnotePr>
      <w:pgSz w:w="11906" w:h="16838"/>
      <w:pgMar w:top="926" w:right="567" w:bottom="567" w:left="851" w:header="284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5B877" w14:textId="77777777" w:rsidR="006651A7" w:rsidRDefault="006651A7" w:rsidP="00935A53">
      <w:r>
        <w:separator/>
      </w:r>
    </w:p>
  </w:endnote>
  <w:endnote w:type="continuationSeparator" w:id="0">
    <w:p w14:paraId="00B6A7FD" w14:textId="77777777" w:rsidR="006651A7" w:rsidRDefault="006651A7" w:rsidP="00935A53">
      <w:r>
        <w:continuationSeparator/>
      </w:r>
    </w:p>
  </w:endnote>
  <w:endnote w:type="continuationNotice" w:id="1">
    <w:p w14:paraId="025865F1" w14:textId="77777777" w:rsidR="006651A7" w:rsidRDefault="006651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malia">
    <w:panose1 w:val="020B0504020203020204"/>
    <w:charset w:val="CC"/>
    <w:family w:val="swiss"/>
    <w:pitch w:val="variable"/>
    <w:sig w:usb0="A000026F" w:usb1="1000001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B3713" w14:textId="1A131071" w:rsidR="00BE33E5" w:rsidRDefault="00BE33E5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86A7838" wp14:editId="63661CCC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493520" cy="345440"/>
              <wp:effectExtent l="0" t="0" r="0" b="0"/>
              <wp:wrapNone/>
              <wp:docPr id="138342266" name="Надпись 2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35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7BFA6" w14:textId="67700FF4" w:rsidR="00BE33E5" w:rsidRPr="00BE33E5" w:rsidRDefault="00BE33E5" w:rsidP="00BE33E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E33E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A7838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alt="Classification: PUBLIC" style="position:absolute;margin-left:66.4pt;margin-top:0;width:117.6pt;height:27.2pt;z-index:251658241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" filled="f" stroked="f">
              <v:textbox style="mso-fit-shape-to-text:t" inset="0,0,20pt,15pt">
                <w:txbxContent>
                  <w:p w14:paraId="3DA7BFA6" w14:textId="67700FF4" w:rsidR="00BE33E5" w:rsidRPr="00BE33E5" w:rsidRDefault="00BE33E5" w:rsidP="00BE33E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E33E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D3D0D" w14:textId="422083DE" w:rsidR="00BC7207" w:rsidRPr="00F73B4A" w:rsidRDefault="00BE33E5">
    <w:pPr>
      <w:pStyle w:val="a7"/>
      <w:jc w:val="right"/>
      <w:rPr>
        <w:rFonts w:ascii="Amalia" w:hAnsi="Amalia"/>
        <w:sz w:val="18"/>
        <w:szCs w:val="18"/>
      </w:rPr>
    </w:pPr>
    <w:r>
      <w:rPr>
        <w:rFonts w:ascii="Amalia" w:hAnsi="Amalia"/>
        <w:noProof/>
        <w:sz w:val="18"/>
        <w:szCs w:val="18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46FA47A" wp14:editId="15C947E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493520" cy="345440"/>
              <wp:effectExtent l="0" t="0" r="0" b="0"/>
              <wp:wrapNone/>
              <wp:docPr id="846303057" name="Надпись 3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35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8430F5" w14:textId="555715BF" w:rsidR="00BE33E5" w:rsidRPr="00BE33E5" w:rsidRDefault="00BE33E5" w:rsidP="00BE33E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E33E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FA47A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alt="Classification: PUBLIC" style="position:absolute;left:0;text-align:left;margin-left:66.4pt;margin-top:0;width:117.6pt;height:27.2pt;z-index:25165824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" filled="f" stroked="f">
              <v:textbox style="mso-fit-shape-to-text:t" inset="0,0,20pt,15pt">
                <w:txbxContent>
                  <w:p w14:paraId="678430F5" w14:textId="555715BF" w:rsidR="00BE33E5" w:rsidRPr="00BE33E5" w:rsidRDefault="00BE33E5" w:rsidP="00BE33E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E33E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7207" w:rsidRPr="00F73B4A">
      <w:rPr>
        <w:rFonts w:ascii="Amalia" w:hAnsi="Amalia"/>
        <w:sz w:val="18"/>
        <w:szCs w:val="18"/>
      </w:rPr>
      <w:fldChar w:fldCharType="begin"/>
    </w:r>
    <w:r w:rsidR="00BC7207" w:rsidRPr="00F73B4A">
      <w:rPr>
        <w:rFonts w:ascii="Amalia" w:hAnsi="Amalia"/>
        <w:sz w:val="18"/>
        <w:szCs w:val="18"/>
      </w:rPr>
      <w:instrText>PAGE   \* MERGEFORMAT</w:instrText>
    </w:r>
    <w:r w:rsidR="00BC7207" w:rsidRPr="00F73B4A">
      <w:rPr>
        <w:rFonts w:ascii="Amalia" w:hAnsi="Amalia"/>
        <w:sz w:val="18"/>
        <w:szCs w:val="18"/>
      </w:rPr>
      <w:fldChar w:fldCharType="separate"/>
    </w:r>
    <w:r w:rsidR="00906C86" w:rsidRPr="00F73B4A">
      <w:rPr>
        <w:rFonts w:ascii="Amalia" w:hAnsi="Amalia"/>
        <w:noProof/>
        <w:sz w:val="18"/>
        <w:szCs w:val="18"/>
      </w:rPr>
      <w:t>28</w:t>
    </w:r>
    <w:r w:rsidR="00BC7207" w:rsidRPr="00F73B4A">
      <w:rPr>
        <w:rFonts w:ascii="Amalia" w:hAnsi="Amalia"/>
        <w:sz w:val="18"/>
        <w:szCs w:val="18"/>
      </w:rPr>
      <w:fldChar w:fldCharType="end"/>
    </w:r>
  </w:p>
  <w:p w14:paraId="797E50C6" w14:textId="77777777" w:rsidR="00BC7207" w:rsidRDefault="00BC720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03E5C" w14:textId="4D5FDDB3" w:rsidR="00BE33E5" w:rsidRDefault="00BE33E5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C8FB2F" wp14:editId="314994C1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493520" cy="345440"/>
              <wp:effectExtent l="0" t="0" r="0" b="0"/>
              <wp:wrapNone/>
              <wp:docPr id="1039314859" name="Надпись 1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35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69735" w14:textId="1FF38008" w:rsidR="00BE33E5" w:rsidRPr="00BE33E5" w:rsidRDefault="00BE33E5" w:rsidP="00BE33E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E33E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C8FB2F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8" type="#_x0000_t202" alt="Classification: PUBLIC" style="position:absolute;margin-left:66.4pt;margin-top:0;width:117.6pt;height:27.2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" filled="f" stroked="f">
              <v:textbox style="mso-fit-shape-to-text:t" inset="0,0,20pt,15pt">
                <w:txbxContent>
                  <w:p w14:paraId="07569735" w14:textId="1FF38008" w:rsidR="00BE33E5" w:rsidRPr="00BE33E5" w:rsidRDefault="00BE33E5" w:rsidP="00BE33E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E33E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269BA" w14:textId="77777777" w:rsidR="006651A7" w:rsidRDefault="006651A7" w:rsidP="00935A53">
      <w:r>
        <w:separator/>
      </w:r>
    </w:p>
  </w:footnote>
  <w:footnote w:type="continuationSeparator" w:id="0">
    <w:p w14:paraId="59697C5A" w14:textId="77777777" w:rsidR="006651A7" w:rsidRDefault="006651A7" w:rsidP="00935A53">
      <w:r>
        <w:continuationSeparator/>
      </w:r>
    </w:p>
  </w:footnote>
  <w:footnote w:type="continuationNotice" w:id="1">
    <w:p w14:paraId="7547EE44" w14:textId="77777777" w:rsidR="006651A7" w:rsidRDefault="006651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4"/>
      <w:tblW w:w="10752" w:type="dxa"/>
      <w:tblInd w:w="-709" w:type="dxa"/>
      <w:tblLook w:val="04A0" w:firstRow="1" w:lastRow="0" w:firstColumn="1" w:lastColumn="0" w:noHBand="0" w:noVBand="1"/>
    </w:tblPr>
    <w:tblGrid>
      <w:gridCol w:w="3686"/>
      <w:gridCol w:w="3119"/>
      <w:gridCol w:w="3947"/>
    </w:tblGrid>
    <w:tr w:rsidR="00CF7DFC" w14:paraId="295E5486" w14:textId="77777777" w:rsidTr="00E22314">
      <w:tc>
        <w:tcPr>
          <w:tcW w:w="3686" w:type="dxa"/>
          <w:vAlign w:val="center"/>
        </w:tcPr>
        <w:p w14:paraId="6BA453E3" w14:textId="77777777" w:rsidR="00CF7DFC" w:rsidRDefault="00CF7DFC" w:rsidP="00CF7DFC">
          <w:pPr>
            <w:pStyle w:val="a5"/>
            <w:tabs>
              <w:tab w:val="clear" w:pos="9639"/>
              <w:tab w:val="right" w:pos="10488"/>
            </w:tabs>
          </w:pPr>
          <w:r w:rsidRPr="006F147F">
            <w:rPr>
              <w:noProof/>
            </w:rPr>
            <w:drawing>
              <wp:inline distT="0" distB="0" distL="0" distR="0" wp14:anchorId="22CA3DA6" wp14:editId="43ABC8EB">
                <wp:extent cx="777240" cy="289560"/>
                <wp:effectExtent l="0" t="0" r="3810" b="0"/>
                <wp:docPr id="1589037030" name="Рисунок 1589037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14:paraId="1A330DD9" w14:textId="1506402B" w:rsidR="00CF7DFC" w:rsidRPr="00CF7DFC" w:rsidRDefault="00CF7DFC" w:rsidP="00CF7DFC">
          <w:pPr>
            <w:pStyle w:val="a5"/>
            <w:tabs>
              <w:tab w:val="clear" w:pos="9639"/>
              <w:tab w:val="right" w:pos="10488"/>
            </w:tabs>
            <w:jc w:val="center"/>
            <w:rPr>
              <w:rFonts w:ascii="Amalia" w:hAnsi="Amalia"/>
              <w:lang w:val="en-US"/>
            </w:rPr>
          </w:pPr>
          <w:r w:rsidRPr="00CF7DFC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uk-UA"/>
            </w:rPr>
            <w:t xml:space="preserve">Редакція </w:t>
          </w:r>
          <w:r w:rsidR="007F7DF2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uk-UA"/>
            </w:rPr>
            <w:t>28</w:t>
          </w:r>
          <w:r w:rsidRPr="00CF7DFC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uk-UA"/>
            </w:rPr>
            <w:t>.</w:t>
          </w:r>
          <w:r w:rsidRPr="00CF7DFC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en-US"/>
            </w:rPr>
            <w:t>0</w:t>
          </w:r>
          <w:r w:rsidR="007F7DF2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uk-UA"/>
            </w:rPr>
            <w:t>5</w:t>
          </w:r>
          <w:r w:rsidRPr="00CF7DFC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uk-UA"/>
            </w:rPr>
            <w:t>.202</w:t>
          </w:r>
          <w:r w:rsidR="007F7DF2">
            <w:rPr>
              <w:rFonts w:ascii="Amalia" w:hAnsi="Amalia"/>
              <w:color w:val="BFBFBF" w:themeColor="background1" w:themeShade="BF"/>
              <w:sz w:val="16"/>
              <w:szCs w:val="16"/>
              <w:highlight w:val="yellow"/>
              <w:lang w:val="uk-UA"/>
            </w:rPr>
            <w:t>5</w:t>
          </w:r>
        </w:p>
      </w:tc>
      <w:tc>
        <w:tcPr>
          <w:tcW w:w="3947" w:type="dxa"/>
          <w:vAlign w:val="center"/>
        </w:tcPr>
        <w:p w14:paraId="33A70457" w14:textId="77777777" w:rsidR="00CF7DFC" w:rsidRDefault="00CF7DFC" w:rsidP="00CF7DFC">
          <w:pPr>
            <w:pStyle w:val="a5"/>
            <w:tabs>
              <w:tab w:val="clear" w:pos="9639"/>
              <w:tab w:val="right" w:pos="10488"/>
            </w:tabs>
            <w:jc w:val="right"/>
          </w:pPr>
          <w:r w:rsidRPr="006F147F">
            <w:rPr>
              <w:noProof/>
            </w:rPr>
            <w:drawing>
              <wp:inline distT="0" distB="0" distL="0" distR="0" wp14:anchorId="3047C161" wp14:editId="4BD27031">
                <wp:extent cx="990600" cy="182880"/>
                <wp:effectExtent l="0" t="0" r="0" b="7620"/>
                <wp:docPr id="1589037031" name="Рисунок 1589037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DD6722" w14:textId="77777777" w:rsidR="00CF7DFC" w:rsidRPr="00F50E3E" w:rsidRDefault="00CF7DFC" w:rsidP="00CF7DFC">
    <w:pPr>
      <w:pStyle w:val="a5"/>
      <w:tabs>
        <w:tab w:val="clear" w:pos="9639"/>
        <w:tab w:val="right" w:pos="10063"/>
      </w:tabs>
      <w:rPr>
        <w:sz w:val="8"/>
        <w:szCs w:val="8"/>
      </w:rPr>
    </w:pPr>
    <w:r w:rsidRPr="00F50E3E">
      <w:rPr>
        <w:sz w:val="8"/>
        <w:szCs w:val="8"/>
      </w:rPr>
      <w:t xml:space="preserve">        </w:t>
    </w:r>
    <w:r w:rsidRPr="00F50E3E">
      <w:rPr>
        <w:sz w:val="8"/>
        <w:szCs w:val="8"/>
        <w:lang w:val="uk-UA"/>
      </w:rPr>
      <w:t xml:space="preserve">                                                                                        </w:t>
    </w:r>
    <w:r w:rsidRPr="00F50E3E">
      <w:rPr>
        <w:sz w:val="8"/>
        <w:szCs w:val="8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456A"/>
    <w:multiLevelType w:val="hybridMultilevel"/>
    <w:tmpl w:val="0C60127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EB4F37"/>
    <w:multiLevelType w:val="hybridMultilevel"/>
    <w:tmpl w:val="7594157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81094F"/>
    <w:multiLevelType w:val="hybridMultilevel"/>
    <w:tmpl w:val="0162703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B4FF1"/>
    <w:multiLevelType w:val="hybridMultilevel"/>
    <w:tmpl w:val="1E5CF2C8"/>
    <w:lvl w:ilvl="0" w:tplc="04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E8A6CB0"/>
    <w:multiLevelType w:val="hybridMultilevel"/>
    <w:tmpl w:val="4A12E3F8"/>
    <w:lvl w:ilvl="0" w:tplc="0422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725E13D8">
      <w:start w:val="1"/>
      <w:numFmt w:val="bullet"/>
      <w:suff w:val="space"/>
      <w:lvlText w:val="-"/>
      <w:lvlJc w:val="left"/>
      <w:pPr>
        <w:ind w:left="2007" w:hanging="360"/>
      </w:pPr>
      <w:rPr>
        <w:rFonts w:ascii="Century Gothic" w:eastAsia="Times New Roman" w:hAnsi="Century Gothic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8A20B7"/>
    <w:multiLevelType w:val="hybridMultilevel"/>
    <w:tmpl w:val="80B64B00"/>
    <w:lvl w:ilvl="0" w:tplc="AAB093F2">
      <w:start w:val="1"/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284B96"/>
    <w:multiLevelType w:val="hybridMultilevel"/>
    <w:tmpl w:val="01EE6282"/>
    <w:lvl w:ilvl="0" w:tplc="5162B310">
      <w:start w:val="5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99B0987"/>
    <w:multiLevelType w:val="hybridMultilevel"/>
    <w:tmpl w:val="75DCDC32"/>
    <w:lvl w:ilvl="0" w:tplc="5162B310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F215ED"/>
    <w:multiLevelType w:val="hybridMultilevel"/>
    <w:tmpl w:val="A894BD78"/>
    <w:lvl w:ilvl="0" w:tplc="040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1FDE30D6"/>
    <w:multiLevelType w:val="hybridMultilevel"/>
    <w:tmpl w:val="7E5E3D7A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0" w15:restartNumberingAfterBreak="0">
    <w:nsid w:val="22361BB5"/>
    <w:multiLevelType w:val="hybridMultilevel"/>
    <w:tmpl w:val="5C3CEE4E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35C0A3C"/>
    <w:multiLevelType w:val="hybridMultilevel"/>
    <w:tmpl w:val="7C7ADA04"/>
    <w:lvl w:ilvl="0" w:tplc="89B0B03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286A00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91EA6B3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ED58DE2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A16FBE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9B302C2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530F3F4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A14FD8A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CD09CC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4A21A86"/>
    <w:multiLevelType w:val="hybridMultilevel"/>
    <w:tmpl w:val="7DB6441E"/>
    <w:lvl w:ilvl="0" w:tplc="0C2C691A">
      <w:start w:val="4"/>
      <w:numFmt w:val="bullet"/>
      <w:lvlText w:val="-"/>
      <w:lvlJc w:val="left"/>
      <w:pPr>
        <w:ind w:left="185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A9011E0"/>
    <w:multiLevelType w:val="hybridMultilevel"/>
    <w:tmpl w:val="C7488768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B4D7DE7"/>
    <w:multiLevelType w:val="hybridMultilevel"/>
    <w:tmpl w:val="B58668E2"/>
    <w:lvl w:ilvl="0" w:tplc="5162B310">
      <w:start w:val="5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510D257E"/>
    <w:multiLevelType w:val="hybridMultilevel"/>
    <w:tmpl w:val="4370A35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7B0441"/>
    <w:multiLevelType w:val="hybridMultilevel"/>
    <w:tmpl w:val="4370A35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6A40A7"/>
    <w:multiLevelType w:val="hybridMultilevel"/>
    <w:tmpl w:val="273A6938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3D56862"/>
    <w:multiLevelType w:val="hybridMultilevel"/>
    <w:tmpl w:val="96EAFBA2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D1C451C"/>
    <w:multiLevelType w:val="hybridMultilevel"/>
    <w:tmpl w:val="4F3894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9B645A"/>
    <w:multiLevelType w:val="hybridMultilevel"/>
    <w:tmpl w:val="4370A35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0C439A"/>
    <w:multiLevelType w:val="hybridMultilevel"/>
    <w:tmpl w:val="53346536"/>
    <w:lvl w:ilvl="0" w:tplc="5EA2E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AE8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1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D0EE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32D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644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821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5CE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AC2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57BBD"/>
    <w:multiLevelType w:val="hybridMultilevel"/>
    <w:tmpl w:val="B790C7CC"/>
    <w:lvl w:ilvl="0" w:tplc="0C2C691A">
      <w:start w:val="4"/>
      <w:numFmt w:val="bullet"/>
      <w:lvlText w:val="-"/>
      <w:lvlJc w:val="left"/>
      <w:pPr>
        <w:ind w:left="1854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29131C7"/>
    <w:multiLevelType w:val="multilevel"/>
    <w:tmpl w:val="F9D04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24" w15:restartNumberingAfterBreak="0">
    <w:nsid w:val="634E7BA4"/>
    <w:multiLevelType w:val="hybridMultilevel"/>
    <w:tmpl w:val="4370A35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C9467A"/>
    <w:multiLevelType w:val="hybridMultilevel"/>
    <w:tmpl w:val="F3688C92"/>
    <w:lvl w:ilvl="0" w:tplc="04090003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6" w15:restartNumberingAfterBreak="0">
    <w:nsid w:val="69576B1E"/>
    <w:multiLevelType w:val="hybridMultilevel"/>
    <w:tmpl w:val="D67AB6D0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B561D27"/>
    <w:multiLevelType w:val="hybridMultilevel"/>
    <w:tmpl w:val="527CF644"/>
    <w:lvl w:ilvl="0" w:tplc="5162B310">
      <w:start w:val="5"/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 w15:restartNumberingAfterBreak="0">
    <w:nsid w:val="71EE7A6A"/>
    <w:multiLevelType w:val="hybridMultilevel"/>
    <w:tmpl w:val="FB94EAEC"/>
    <w:lvl w:ilvl="0" w:tplc="32C8A06C">
      <w:numFmt w:val="bullet"/>
      <w:lvlText w:val="-"/>
      <w:lvlJc w:val="left"/>
      <w:pPr>
        <w:ind w:left="720" w:hanging="360"/>
      </w:pPr>
      <w:rPr>
        <w:rFonts w:ascii="Amalia" w:eastAsia="Times New Roman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56E44"/>
    <w:multiLevelType w:val="hybridMultilevel"/>
    <w:tmpl w:val="EDC2CDD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9BF6757"/>
    <w:multiLevelType w:val="hybridMultilevel"/>
    <w:tmpl w:val="6B8C6A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6D782B"/>
    <w:multiLevelType w:val="hybridMultilevel"/>
    <w:tmpl w:val="F4A4E1F4"/>
    <w:lvl w:ilvl="0" w:tplc="5EA2E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82AB9"/>
    <w:multiLevelType w:val="hybridMultilevel"/>
    <w:tmpl w:val="5C743F3A"/>
    <w:lvl w:ilvl="0" w:tplc="5EA2E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16041"/>
    <w:multiLevelType w:val="hybridMultilevel"/>
    <w:tmpl w:val="C9C4ECD2"/>
    <w:lvl w:ilvl="0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4" w15:restartNumberingAfterBreak="0">
    <w:nsid w:val="7C88381C"/>
    <w:multiLevelType w:val="hybridMultilevel"/>
    <w:tmpl w:val="9036F4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3C2DED"/>
    <w:multiLevelType w:val="multilevel"/>
    <w:tmpl w:val="172082F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435908335">
    <w:abstractNumId w:val="21"/>
  </w:num>
  <w:num w:numId="2" w16cid:durableId="863979020">
    <w:abstractNumId w:val="11"/>
  </w:num>
  <w:num w:numId="3" w16cid:durableId="981539055">
    <w:abstractNumId w:val="35"/>
  </w:num>
  <w:num w:numId="4" w16cid:durableId="1154954617">
    <w:abstractNumId w:val="17"/>
  </w:num>
  <w:num w:numId="5" w16cid:durableId="968243470">
    <w:abstractNumId w:val="13"/>
  </w:num>
  <w:num w:numId="6" w16cid:durableId="1314212930">
    <w:abstractNumId w:val="10"/>
  </w:num>
  <w:num w:numId="7" w16cid:durableId="997341697">
    <w:abstractNumId w:val="8"/>
  </w:num>
  <w:num w:numId="8" w16cid:durableId="1971130944">
    <w:abstractNumId w:val="1"/>
  </w:num>
  <w:num w:numId="9" w16cid:durableId="912619048">
    <w:abstractNumId w:val="4"/>
  </w:num>
  <w:num w:numId="10" w16cid:durableId="199053069">
    <w:abstractNumId w:val="9"/>
  </w:num>
  <w:num w:numId="11" w16cid:durableId="1068844122">
    <w:abstractNumId w:val="33"/>
  </w:num>
  <w:num w:numId="12" w16cid:durableId="1657033108">
    <w:abstractNumId w:val="18"/>
  </w:num>
  <w:num w:numId="13" w16cid:durableId="895504693">
    <w:abstractNumId w:val="29"/>
  </w:num>
  <w:num w:numId="14" w16cid:durableId="1517110451">
    <w:abstractNumId w:val="3"/>
  </w:num>
  <w:num w:numId="15" w16cid:durableId="362167919">
    <w:abstractNumId w:val="23"/>
  </w:num>
  <w:num w:numId="16" w16cid:durableId="806972656">
    <w:abstractNumId w:val="0"/>
  </w:num>
  <w:num w:numId="17" w16cid:durableId="183250883">
    <w:abstractNumId w:val="22"/>
  </w:num>
  <w:num w:numId="18" w16cid:durableId="634409715">
    <w:abstractNumId w:val="7"/>
  </w:num>
  <w:num w:numId="19" w16cid:durableId="295836357">
    <w:abstractNumId w:val="27"/>
  </w:num>
  <w:num w:numId="20" w16cid:durableId="768352578">
    <w:abstractNumId w:val="2"/>
  </w:num>
  <w:num w:numId="21" w16cid:durableId="1584605851">
    <w:abstractNumId w:val="5"/>
  </w:num>
  <w:num w:numId="22" w16cid:durableId="846135729">
    <w:abstractNumId w:val="34"/>
  </w:num>
  <w:num w:numId="23" w16cid:durableId="1217935080">
    <w:abstractNumId w:val="12"/>
  </w:num>
  <w:num w:numId="24" w16cid:durableId="1838226039">
    <w:abstractNumId w:val="14"/>
  </w:num>
  <w:num w:numId="25" w16cid:durableId="1739942162">
    <w:abstractNumId w:val="6"/>
  </w:num>
  <w:num w:numId="26" w16cid:durableId="576324764">
    <w:abstractNumId w:val="24"/>
  </w:num>
  <w:num w:numId="27" w16cid:durableId="313686348">
    <w:abstractNumId w:val="16"/>
  </w:num>
  <w:num w:numId="28" w16cid:durableId="1749382146">
    <w:abstractNumId w:val="15"/>
  </w:num>
  <w:num w:numId="29" w16cid:durableId="1302004837">
    <w:abstractNumId w:val="20"/>
  </w:num>
  <w:num w:numId="30" w16cid:durableId="904145467">
    <w:abstractNumId w:val="28"/>
  </w:num>
  <w:num w:numId="31" w16cid:durableId="1030112622">
    <w:abstractNumId w:val="19"/>
  </w:num>
  <w:num w:numId="32" w16cid:durableId="960385024">
    <w:abstractNumId w:val="26"/>
  </w:num>
  <w:num w:numId="33" w16cid:durableId="547765409">
    <w:abstractNumId w:val="30"/>
  </w:num>
  <w:num w:numId="34" w16cid:durableId="810750642">
    <w:abstractNumId w:val="31"/>
  </w:num>
  <w:num w:numId="35" w16cid:durableId="433090930">
    <w:abstractNumId w:val="25"/>
  </w:num>
  <w:num w:numId="36" w16cid:durableId="1738283152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886"/>
    <w:rsid w:val="00000A75"/>
    <w:rsid w:val="0000296C"/>
    <w:rsid w:val="00003306"/>
    <w:rsid w:val="00003A85"/>
    <w:rsid w:val="000042A9"/>
    <w:rsid w:val="000046DD"/>
    <w:rsid w:val="0000470A"/>
    <w:rsid w:val="000052AB"/>
    <w:rsid w:val="00005DF4"/>
    <w:rsid w:val="000060C0"/>
    <w:rsid w:val="000073BA"/>
    <w:rsid w:val="000105BB"/>
    <w:rsid w:val="0001247E"/>
    <w:rsid w:val="00012F64"/>
    <w:rsid w:val="00013042"/>
    <w:rsid w:val="00020542"/>
    <w:rsid w:val="000207B2"/>
    <w:rsid w:val="00021930"/>
    <w:rsid w:val="00021B09"/>
    <w:rsid w:val="0002243B"/>
    <w:rsid w:val="0002327E"/>
    <w:rsid w:val="00026769"/>
    <w:rsid w:val="00026E46"/>
    <w:rsid w:val="00031546"/>
    <w:rsid w:val="00031B9D"/>
    <w:rsid w:val="000320AF"/>
    <w:rsid w:val="00034DC0"/>
    <w:rsid w:val="00035B82"/>
    <w:rsid w:val="00042496"/>
    <w:rsid w:val="0004321C"/>
    <w:rsid w:val="00046736"/>
    <w:rsid w:val="00046A4E"/>
    <w:rsid w:val="000522BD"/>
    <w:rsid w:val="000529E7"/>
    <w:rsid w:val="000532CF"/>
    <w:rsid w:val="00053BFC"/>
    <w:rsid w:val="000547A8"/>
    <w:rsid w:val="00055932"/>
    <w:rsid w:val="00056BB3"/>
    <w:rsid w:val="00060494"/>
    <w:rsid w:val="00060676"/>
    <w:rsid w:val="000643AD"/>
    <w:rsid w:val="0006734A"/>
    <w:rsid w:val="00067D76"/>
    <w:rsid w:val="00070556"/>
    <w:rsid w:val="0007239F"/>
    <w:rsid w:val="00073383"/>
    <w:rsid w:val="00074C43"/>
    <w:rsid w:val="00075204"/>
    <w:rsid w:val="000762B0"/>
    <w:rsid w:val="00076BD2"/>
    <w:rsid w:val="00080715"/>
    <w:rsid w:val="00082805"/>
    <w:rsid w:val="00085938"/>
    <w:rsid w:val="00092C4A"/>
    <w:rsid w:val="00092C89"/>
    <w:rsid w:val="000939AC"/>
    <w:rsid w:val="00093B2F"/>
    <w:rsid w:val="000952D9"/>
    <w:rsid w:val="00095A1B"/>
    <w:rsid w:val="00096130"/>
    <w:rsid w:val="00096702"/>
    <w:rsid w:val="00096C37"/>
    <w:rsid w:val="00097203"/>
    <w:rsid w:val="000A19DD"/>
    <w:rsid w:val="000A1E1E"/>
    <w:rsid w:val="000A208F"/>
    <w:rsid w:val="000A4F02"/>
    <w:rsid w:val="000A6292"/>
    <w:rsid w:val="000A6902"/>
    <w:rsid w:val="000A7D78"/>
    <w:rsid w:val="000A7F45"/>
    <w:rsid w:val="000B0E9C"/>
    <w:rsid w:val="000B12B7"/>
    <w:rsid w:val="000B1862"/>
    <w:rsid w:val="000B23D9"/>
    <w:rsid w:val="000B3B4F"/>
    <w:rsid w:val="000B41D6"/>
    <w:rsid w:val="000B5681"/>
    <w:rsid w:val="000B7E43"/>
    <w:rsid w:val="000C230F"/>
    <w:rsid w:val="000C2E72"/>
    <w:rsid w:val="000C4389"/>
    <w:rsid w:val="000C4A16"/>
    <w:rsid w:val="000C6F6D"/>
    <w:rsid w:val="000D2AF1"/>
    <w:rsid w:val="000D7B9C"/>
    <w:rsid w:val="000E1462"/>
    <w:rsid w:val="000E1646"/>
    <w:rsid w:val="000E306D"/>
    <w:rsid w:val="000E3B2E"/>
    <w:rsid w:val="000E4750"/>
    <w:rsid w:val="000E49C0"/>
    <w:rsid w:val="000E4E8B"/>
    <w:rsid w:val="000E4FBB"/>
    <w:rsid w:val="000E5FD5"/>
    <w:rsid w:val="000E64AE"/>
    <w:rsid w:val="000E72DE"/>
    <w:rsid w:val="000E7FDC"/>
    <w:rsid w:val="000F4529"/>
    <w:rsid w:val="000F4975"/>
    <w:rsid w:val="000F5D2B"/>
    <w:rsid w:val="000F6D5E"/>
    <w:rsid w:val="0010151B"/>
    <w:rsid w:val="00102400"/>
    <w:rsid w:val="00103117"/>
    <w:rsid w:val="00103A41"/>
    <w:rsid w:val="00105407"/>
    <w:rsid w:val="00106ED9"/>
    <w:rsid w:val="00114268"/>
    <w:rsid w:val="00114312"/>
    <w:rsid w:val="0012009C"/>
    <w:rsid w:val="00120232"/>
    <w:rsid w:val="00120D58"/>
    <w:rsid w:val="00122031"/>
    <w:rsid w:val="00123227"/>
    <w:rsid w:val="0012386C"/>
    <w:rsid w:val="00124871"/>
    <w:rsid w:val="001248EE"/>
    <w:rsid w:val="00125E48"/>
    <w:rsid w:val="0013052D"/>
    <w:rsid w:val="00133211"/>
    <w:rsid w:val="00133823"/>
    <w:rsid w:val="00133D4F"/>
    <w:rsid w:val="00134B43"/>
    <w:rsid w:val="001364B9"/>
    <w:rsid w:val="00137D55"/>
    <w:rsid w:val="00140403"/>
    <w:rsid w:val="00141377"/>
    <w:rsid w:val="00142CC0"/>
    <w:rsid w:val="00143FB5"/>
    <w:rsid w:val="00144809"/>
    <w:rsid w:val="00145A2B"/>
    <w:rsid w:val="00147E62"/>
    <w:rsid w:val="001506A1"/>
    <w:rsid w:val="00152396"/>
    <w:rsid w:val="00162540"/>
    <w:rsid w:val="00162673"/>
    <w:rsid w:val="00163401"/>
    <w:rsid w:val="00163CFF"/>
    <w:rsid w:val="00164C8D"/>
    <w:rsid w:val="001651E0"/>
    <w:rsid w:val="00167010"/>
    <w:rsid w:val="001678A1"/>
    <w:rsid w:val="00167AB1"/>
    <w:rsid w:val="0017372E"/>
    <w:rsid w:val="0017392A"/>
    <w:rsid w:val="001741F6"/>
    <w:rsid w:val="00174347"/>
    <w:rsid w:val="00174E8C"/>
    <w:rsid w:val="00174F68"/>
    <w:rsid w:val="00177005"/>
    <w:rsid w:val="00180E21"/>
    <w:rsid w:val="00180F10"/>
    <w:rsid w:val="001817E1"/>
    <w:rsid w:val="0018221B"/>
    <w:rsid w:val="00185B73"/>
    <w:rsid w:val="00185BFA"/>
    <w:rsid w:val="0018655B"/>
    <w:rsid w:val="00190843"/>
    <w:rsid w:val="0019526B"/>
    <w:rsid w:val="00195DDA"/>
    <w:rsid w:val="001961FA"/>
    <w:rsid w:val="00196793"/>
    <w:rsid w:val="001A0367"/>
    <w:rsid w:val="001A4A51"/>
    <w:rsid w:val="001A4FF4"/>
    <w:rsid w:val="001A6127"/>
    <w:rsid w:val="001A64BC"/>
    <w:rsid w:val="001A6D23"/>
    <w:rsid w:val="001A7C45"/>
    <w:rsid w:val="001A7F16"/>
    <w:rsid w:val="001B59C5"/>
    <w:rsid w:val="001B624A"/>
    <w:rsid w:val="001B6850"/>
    <w:rsid w:val="001B75F3"/>
    <w:rsid w:val="001B7CFE"/>
    <w:rsid w:val="001C44DD"/>
    <w:rsid w:val="001C5CAD"/>
    <w:rsid w:val="001C60D8"/>
    <w:rsid w:val="001C68FC"/>
    <w:rsid w:val="001D1BA7"/>
    <w:rsid w:val="001D2328"/>
    <w:rsid w:val="001D4382"/>
    <w:rsid w:val="001D5D10"/>
    <w:rsid w:val="001D6E66"/>
    <w:rsid w:val="001E013D"/>
    <w:rsid w:val="001E1CDD"/>
    <w:rsid w:val="001E1D2D"/>
    <w:rsid w:val="001E1E7A"/>
    <w:rsid w:val="001E4E96"/>
    <w:rsid w:val="001E5AEC"/>
    <w:rsid w:val="001E6D72"/>
    <w:rsid w:val="001E7278"/>
    <w:rsid w:val="001E75AD"/>
    <w:rsid w:val="001F12B9"/>
    <w:rsid w:val="001F1D8E"/>
    <w:rsid w:val="001F272C"/>
    <w:rsid w:val="001F6E2C"/>
    <w:rsid w:val="001F76C3"/>
    <w:rsid w:val="00200C04"/>
    <w:rsid w:val="00200C66"/>
    <w:rsid w:val="00206089"/>
    <w:rsid w:val="0020678E"/>
    <w:rsid w:val="002073E9"/>
    <w:rsid w:val="00207C19"/>
    <w:rsid w:val="002112A3"/>
    <w:rsid w:val="00212C6F"/>
    <w:rsid w:val="00213D99"/>
    <w:rsid w:val="00214D49"/>
    <w:rsid w:val="00215056"/>
    <w:rsid w:val="00215F6F"/>
    <w:rsid w:val="002179C1"/>
    <w:rsid w:val="00217BC7"/>
    <w:rsid w:val="002203A1"/>
    <w:rsid w:val="00220938"/>
    <w:rsid w:val="00220B57"/>
    <w:rsid w:val="00220CDB"/>
    <w:rsid w:val="0022199C"/>
    <w:rsid w:val="00222A3A"/>
    <w:rsid w:val="00223986"/>
    <w:rsid w:val="0022441A"/>
    <w:rsid w:val="00224766"/>
    <w:rsid w:val="00225360"/>
    <w:rsid w:val="00230E80"/>
    <w:rsid w:val="0023126C"/>
    <w:rsid w:val="002314CC"/>
    <w:rsid w:val="00232E7C"/>
    <w:rsid w:val="00233A7E"/>
    <w:rsid w:val="00234326"/>
    <w:rsid w:val="0023456C"/>
    <w:rsid w:val="00234A50"/>
    <w:rsid w:val="00235BD0"/>
    <w:rsid w:val="002435EE"/>
    <w:rsid w:val="00243C6B"/>
    <w:rsid w:val="00244A3D"/>
    <w:rsid w:val="00246076"/>
    <w:rsid w:val="0025018C"/>
    <w:rsid w:val="002510BC"/>
    <w:rsid w:val="00252012"/>
    <w:rsid w:val="00254B27"/>
    <w:rsid w:val="00255632"/>
    <w:rsid w:val="002600C3"/>
    <w:rsid w:val="00260375"/>
    <w:rsid w:val="002603D7"/>
    <w:rsid w:val="00260E30"/>
    <w:rsid w:val="002615F6"/>
    <w:rsid w:val="002624F1"/>
    <w:rsid w:val="00263F70"/>
    <w:rsid w:val="002651B5"/>
    <w:rsid w:val="00265BEB"/>
    <w:rsid w:val="00265C92"/>
    <w:rsid w:val="0026719F"/>
    <w:rsid w:val="00267E8E"/>
    <w:rsid w:val="00270E16"/>
    <w:rsid w:val="002719A5"/>
    <w:rsid w:val="0027320A"/>
    <w:rsid w:val="00274093"/>
    <w:rsid w:val="00276CAB"/>
    <w:rsid w:val="00280B6F"/>
    <w:rsid w:val="00284735"/>
    <w:rsid w:val="00286920"/>
    <w:rsid w:val="00287512"/>
    <w:rsid w:val="00287EB5"/>
    <w:rsid w:val="00290DC7"/>
    <w:rsid w:val="00292ECC"/>
    <w:rsid w:val="00292FC3"/>
    <w:rsid w:val="00294D53"/>
    <w:rsid w:val="002950FF"/>
    <w:rsid w:val="00295671"/>
    <w:rsid w:val="00296A29"/>
    <w:rsid w:val="002A1921"/>
    <w:rsid w:val="002A1953"/>
    <w:rsid w:val="002A1EFE"/>
    <w:rsid w:val="002A33BB"/>
    <w:rsid w:val="002A44F9"/>
    <w:rsid w:val="002B03F8"/>
    <w:rsid w:val="002B0CFF"/>
    <w:rsid w:val="002B1F27"/>
    <w:rsid w:val="002B22A2"/>
    <w:rsid w:val="002B29A8"/>
    <w:rsid w:val="002B4C81"/>
    <w:rsid w:val="002B5F3A"/>
    <w:rsid w:val="002B7916"/>
    <w:rsid w:val="002C011C"/>
    <w:rsid w:val="002C217C"/>
    <w:rsid w:val="002C4ED7"/>
    <w:rsid w:val="002C57BA"/>
    <w:rsid w:val="002C608F"/>
    <w:rsid w:val="002C7A1E"/>
    <w:rsid w:val="002D1DA0"/>
    <w:rsid w:val="002D36A2"/>
    <w:rsid w:val="002D43FB"/>
    <w:rsid w:val="002D6D6C"/>
    <w:rsid w:val="002E0FCE"/>
    <w:rsid w:val="002E2568"/>
    <w:rsid w:val="002E27ED"/>
    <w:rsid w:val="002E421E"/>
    <w:rsid w:val="002E45F0"/>
    <w:rsid w:val="002E586C"/>
    <w:rsid w:val="002E7C78"/>
    <w:rsid w:val="002F1535"/>
    <w:rsid w:val="0030243C"/>
    <w:rsid w:val="00302515"/>
    <w:rsid w:val="003026CE"/>
    <w:rsid w:val="003044B1"/>
    <w:rsid w:val="00305219"/>
    <w:rsid w:val="00305D0D"/>
    <w:rsid w:val="00306135"/>
    <w:rsid w:val="0030628F"/>
    <w:rsid w:val="003105FA"/>
    <w:rsid w:val="00312471"/>
    <w:rsid w:val="00312F7C"/>
    <w:rsid w:val="0031463B"/>
    <w:rsid w:val="00315421"/>
    <w:rsid w:val="003157E0"/>
    <w:rsid w:val="00316685"/>
    <w:rsid w:val="00316697"/>
    <w:rsid w:val="00317ACB"/>
    <w:rsid w:val="00322EC6"/>
    <w:rsid w:val="00322FE9"/>
    <w:rsid w:val="00324765"/>
    <w:rsid w:val="00325F2A"/>
    <w:rsid w:val="00330116"/>
    <w:rsid w:val="00333915"/>
    <w:rsid w:val="0033411C"/>
    <w:rsid w:val="0033437D"/>
    <w:rsid w:val="00336B9A"/>
    <w:rsid w:val="00337B41"/>
    <w:rsid w:val="0034216E"/>
    <w:rsid w:val="00342218"/>
    <w:rsid w:val="00343573"/>
    <w:rsid w:val="00344640"/>
    <w:rsid w:val="003446E2"/>
    <w:rsid w:val="003457A8"/>
    <w:rsid w:val="00345EE9"/>
    <w:rsid w:val="00346651"/>
    <w:rsid w:val="003466E2"/>
    <w:rsid w:val="00346A03"/>
    <w:rsid w:val="0034743A"/>
    <w:rsid w:val="003479D8"/>
    <w:rsid w:val="003504E1"/>
    <w:rsid w:val="00350784"/>
    <w:rsid w:val="00356327"/>
    <w:rsid w:val="003567E6"/>
    <w:rsid w:val="00356F8F"/>
    <w:rsid w:val="00360BA2"/>
    <w:rsid w:val="00360D0A"/>
    <w:rsid w:val="00361862"/>
    <w:rsid w:val="00361ABE"/>
    <w:rsid w:val="00362BD0"/>
    <w:rsid w:val="00363A3F"/>
    <w:rsid w:val="00365D9D"/>
    <w:rsid w:val="003666E6"/>
    <w:rsid w:val="00366A78"/>
    <w:rsid w:val="00366B6C"/>
    <w:rsid w:val="00366C73"/>
    <w:rsid w:val="0036729E"/>
    <w:rsid w:val="00371463"/>
    <w:rsid w:val="00372B2D"/>
    <w:rsid w:val="0037395D"/>
    <w:rsid w:val="00374CF6"/>
    <w:rsid w:val="003756FE"/>
    <w:rsid w:val="003758C4"/>
    <w:rsid w:val="003761B2"/>
    <w:rsid w:val="00377AB5"/>
    <w:rsid w:val="00380B0C"/>
    <w:rsid w:val="003810D9"/>
    <w:rsid w:val="00384294"/>
    <w:rsid w:val="00384759"/>
    <w:rsid w:val="00385EBF"/>
    <w:rsid w:val="00386A29"/>
    <w:rsid w:val="00390D32"/>
    <w:rsid w:val="00393994"/>
    <w:rsid w:val="00397286"/>
    <w:rsid w:val="003A09AC"/>
    <w:rsid w:val="003A0BE9"/>
    <w:rsid w:val="003A1F89"/>
    <w:rsid w:val="003A3D88"/>
    <w:rsid w:val="003A4282"/>
    <w:rsid w:val="003A5D30"/>
    <w:rsid w:val="003A6D1D"/>
    <w:rsid w:val="003A791B"/>
    <w:rsid w:val="003AFC0F"/>
    <w:rsid w:val="003B17C4"/>
    <w:rsid w:val="003B4089"/>
    <w:rsid w:val="003B692B"/>
    <w:rsid w:val="003B6A42"/>
    <w:rsid w:val="003B7F5F"/>
    <w:rsid w:val="003C10B2"/>
    <w:rsid w:val="003C49CA"/>
    <w:rsid w:val="003C5676"/>
    <w:rsid w:val="003C77F5"/>
    <w:rsid w:val="003D2427"/>
    <w:rsid w:val="003D3607"/>
    <w:rsid w:val="003D4F1E"/>
    <w:rsid w:val="003D717B"/>
    <w:rsid w:val="003D7773"/>
    <w:rsid w:val="003E4E36"/>
    <w:rsid w:val="003E6898"/>
    <w:rsid w:val="003E6D5C"/>
    <w:rsid w:val="003E70E0"/>
    <w:rsid w:val="003F5D17"/>
    <w:rsid w:val="0040199E"/>
    <w:rsid w:val="00402905"/>
    <w:rsid w:val="00402BA2"/>
    <w:rsid w:val="004044BD"/>
    <w:rsid w:val="00405B8C"/>
    <w:rsid w:val="00411E48"/>
    <w:rsid w:val="00413DE5"/>
    <w:rsid w:val="004143F8"/>
    <w:rsid w:val="004158EA"/>
    <w:rsid w:val="00422C79"/>
    <w:rsid w:val="0042333C"/>
    <w:rsid w:val="00424ACD"/>
    <w:rsid w:val="00424DBE"/>
    <w:rsid w:val="0042582E"/>
    <w:rsid w:val="00426154"/>
    <w:rsid w:val="00427124"/>
    <w:rsid w:val="00430A6A"/>
    <w:rsid w:val="00430F51"/>
    <w:rsid w:val="00433678"/>
    <w:rsid w:val="00433D1F"/>
    <w:rsid w:val="004341F0"/>
    <w:rsid w:val="0043691A"/>
    <w:rsid w:val="00440899"/>
    <w:rsid w:val="00444D4D"/>
    <w:rsid w:val="00446E1D"/>
    <w:rsid w:val="0045076B"/>
    <w:rsid w:val="00450BC3"/>
    <w:rsid w:val="00452916"/>
    <w:rsid w:val="00453351"/>
    <w:rsid w:val="0045388E"/>
    <w:rsid w:val="0045752C"/>
    <w:rsid w:val="00457A28"/>
    <w:rsid w:val="00461245"/>
    <w:rsid w:val="004625E2"/>
    <w:rsid w:val="00462D2F"/>
    <w:rsid w:val="004653D3"/>
    <w:rsid w:val="00465576"/>
    <w:rsid w:val="00466603"/>
    <w:rsid w:val="004666D8"/>
    <w:rsid w:val="0047017D"/>
    <w:rsid w:val="00470B7A"/>
    <w:rsid w:val="0047144B"/>
    <w:rsid w:val="00471DFC"/>
    <w:rsid w:val="00474DA4"/>
    <w:rsid w:val="00475157"/>
    <w:rsid w:val="00476CFB"/>
    <w:rsid w:val="00477BA7"/>
    <w:rsid w:val="00477EF4"/>
    <w:rsid w:val="0048059F"/>
    <w:rsid w:val="00480AAE"/>
    <w:rsid w:val="00481694"/>
    <w:rsid w:val="00484BF9"/>
    <w:rsid w:val="0048606E"/>
    <w:rsid w:val="004915D3"/>
    <w:rsid w:val="0049238F"/>
    <w:rsid w:val="004928AC"/>
    <w:rsid w:val="0049525F"/>
    <w:rsid w:val="00497D38"/>
    <w:rsid w:val="004A0867"/>
    <w:rsid w:val="004A0A6E"/>
    <w:rsid w:val="004A11AC"/>
    <w:rsid w:val="004A122A"/>
    <w:rsid w:val="004A2BFB"/>
    <w:rsid w:val="004A36EC"/>
    <w:rsid w:val="004A3FB7"/>
    <w:rsid w:val="004A5206"/>
    <w:rsid w:val="004A5CC2"/>
    <w:rsid w:val="004A5EC8"/>
    <w:rsid w:val="004A73C0"/>
    <w:rsid w:val="004A7A57"/>
    <w:rsid w:val="004B02B6"/>
    <w:rsid w:val="004B1A40"/>
    <w:rsid w:val="004B1ABF"/>
    <w:rsid w:val="004B24E0"/>
    <w:rsid w:val="004B33BA"/>
    <w:rsid w:val="004B5044"/>
    <w:rsid w:val="004C0F7D"/>
    <w:rsid w:val="004C17B1"/>
    <w:rsid w:val="004C2D68"/>
    <w:rsid w:val="004C4EE6"/>
    <w:rsid w:val="004C57AE"/>
    <w:rsid w:val="004C622F"/>
    <w:rsid w:val="004C667A"/>
    <w:rsid w:val="004C6E4D"/>
    <w:rsid w:val="004D0EED"/>
    <w:rsid w:val="004D2ABA"/>
    <w:rsid w:val="004D3DB4"/>
    <w:rsid w:val="004D515B"/>
    <w:rsid w:val="004D5891"/>
    <w:rsid w:val="004D78FF"/>
    <w:rsid w:val="004E02A2"/>
    <w:rsid w:val="004E0866"/>
    <w:rsid w:val="004E1FB6"/>
    <w:rsid w:val="004E424F"/>
    <w:rsid w:val="004E5244"/>
    <w:rsid w:val="004E652B"/>
    <w:rsid w:val="004E719B"/>
    <w:rsid w:val="004F537C"/>
    <w:rsid w:val="004F6E37"/>
    <w:rsid w:val="004F7D1A"/>
    <w:rsid w:val="00500B0E"/>
    <w:rsid w:val="005025E4"/>
    <w:rsid w:val="00502DA7"/>
    <w:rsid w:val="00503A33"/>
    <w:rsid w:val="0050487C"/>
    <w:rsid w:val="00505F3A"/>
    <w:rsid w:val="005066A3"/>
    <w:rsid w:val="00506FCE"/>
    <w:rsid w:val="00507B19"/>
    <w:rsid w:val="00510BD1"/>
    <w:rsid w:val="0051119C"/>
    <w:rsid w:val="00512422"/>
    <w:rsid w:val="0051399B"/>
    <w:rsid w:val="00514D7B"/>
    <w:rsid w:val="00515AB7"/>
    <w:rsid w:val="00516BAE"/>
    <w:rsid w:val="00517A1B"/>
    <w:rsid w:val="00520AC0"/>
    <w:rsid w:val="00520DB8"/>
    <w:rsid w:val="005216A2"/>
    <w:rsid w:val="00521937"/>
    <w:rsid w:val="005236E7"/>
    <w:rsid w:val="005253ED"/>
    <w:rsid w:val="00525549"/>
    <w:rsid w:val="005255A9"/>
    <w:rsid w:val="005273A3"/>
    <w:rsid w:val="0052744D"/>
    <w:rsid w:val="0052797C"/>
    <w:rsid w:val="005306B5"/>
    <w:rsid w:val="00534003"/>
    <w:rsid w:val="0053599D"/>
    <w:rsid w:val="005406EA"/>
    <w:rsid w:val="0054132B"/>
    <w:rsid w:val="0054136E"/>
    <w:rsid w:val="00541A40"/>
    <w:rsid w:val="005462C2"/>
    <w:rsid w:val="00550D76"/>
    <w:rsid w:val="00550FE4"/>
    <w:rsid w:val="00551337"/>
    <w:rsid w:val="00553AF5"/>
    <w:rsid w:val="005556ED"/>
    <w:rsid w:val="00556478"/>
    <w:rsid w:val="0055677E"/>
    <w:rsid w:val="00560EE4"/>
    <w:rsid w:val="00561608"/>
    <w:rsid w:val="00561DD4"/>
    <w:rsid w:val="00561F70"/>
    <w:rsid w:val="00564F07"/>
    <w:rsid w:val="0056644A"/>
    <w:rsid w:val="005677D9"/>
    <w:rsid w:val="005679BE"/>
    <w:rsid w:val="00567AA0"/>
    <w:rsid w:val="00571924"/>
    <w:rsid w:val="0057255B"/>
    <w:rsid w:val="00573502"/>
    <w:rsid w:val="00574A8E"/>
    <w:rsid w:val="00576835"/>
    <w:rsid w:val="00576A11"/>
    <w:rsid w:val="00577461"/>
    <w:rsid w:val="0058105C"/>
    <w:rsid w:val="00582D4A"/>
    <w:rsid w:val="005834E8"/>
    <w:rsid w:val="005844EC"/>
    <w:rsid w:val="00586D46"/>
    <w:rsid w:val="00590A56"/>
    <w:rsid w:val="00591A6C"/>
    <w:rsid w:val="00592089"/>
    <w:rsid w:val="005929C2"/>
    <w:rsid w:val="00592AC1"/>
    <w:rsid w:val="005934CA"/>
    <w:rsid w:val="00594AAF"/>
    <w:rsid w:val="005955F4"/>
    <w:rsid w:val="00595C0C"/>
    <w:rsid w:val="00597863"/>
    <w:rsid w:val="00597AEA"/>
    <w:rsid w:val="00597BDE"/>
    <w:rsid w:val="005A4849"/>
    <w:rsid w:val="005A6E61"/>
    <w:rsid w:val="005A6FB3"/>
    <w:rsid w:val="005A7AD6"/>
    <w:rsid w:val="005B45D4"/>
    <w:rsid w:val="005B52C9"/>
    <w:rsid w:val="005B5978"/>
    <w:rsid w:val="005B5A4A"/>
    <w:rsid w:val="005B5ACD"/>
    <w:rsid w:val="005C101A"/>
    <w:rsid w:val="005C5BC8"/>
    <w:rsid w:val="005C7444"/>
    <w:rsid w:val="005D020B"/>
    <w:rsid w:val="005D2A6A"/>
    <w:rsid w:val="005D5AB9"/>
    <w:rsid w:val="005D688B"/>
    <w:rsid w:val="005E1334"/>
    <w:rsid w:val="005E4232"/>
    <w:rsid w:val="005E4288"/>
    <w:rsid w:val="005E4E8F"/>
    <w:rsid w:val="005E63EF"/>
    <w:rsid w:val="005E6EBB"/>
    <w:rsid w:val="005E7908"/>
    <w:rsid w:val="005E7ACA"/>
    <w:rsid w:val="005F01BE"/>
    <w:rsid w:val="005F074A"/>
    <w:rsid w:val="005F1D7E"/>
    <w:rsid w:val="005F2111"/>
    <w:rsid w:val="005F454B"/>
    <w:rsid w:val="005F5AF4"/>
    <w:rsid w:val="0060089E"/>
    <w:rsid w:val="00600C61"/>
    <w:rsid w:val="00600FAC"/>
    <w:rsid w:val="006027E1"/>
    <w:rsid w:val="00603413"/>
    <w:rsid w:val="006041AB"/>
    <w:rsid w:val="006042A7"/>
    <w:rsid w:val="006060FF"/>
    <w:rsid w:val="006069CC"/>
    <w:rsid w:val="006073A5"/>
    <w:rsid w:val="00611A88"/>
    <w:rsid w:val="006126B4"/>
    <w:rsid w:val="00613DD6"/>
    <w:rsid w:val="00614B61"/>
    <w:rsid w:val="00617146"/>
    <w:rsid w:val="006230DD"/>
    <w:rsid w:val="00625173"/>
    <w:rsid w:val="00630E86"/>
    <w:rsid w:val="006315C0"/>
    <w:rsid w:val="006319E7"/>
    <w:rsid w:val="00631B8D"/>
    <w:rsid w:val="00632275"/>
    <w:rsid w:val="00632E33"/>
    <w:rsid w:val="00633CD6"/>
    <w:rsid w:val="00637294"/>
    <w:rsid w:val="00640859"/>
    <w:rsid w:val="00640B11"/>
    <w:rsid w:val="0064272D"/>
    <w:rsid w:val="0064705A"/>
    <w:rsid w:val="00650E34"/>
    <w:rsid w:val="006528AF"/>
    <w:rsid w:val="00653650"/>
    <w:rsid w:val="00653FC8"/>
    <w:rsid w:val="00654938"/>
    <w:rsid w:val="00654DF9"/>
    <w:rsid w:val="00655083"/>
    <w:rsid w:val="0065644F"/>
    <w:rsid w:val="00660827"/>
    <w:rsid w:val="006639BF"/>
    <w:rsid w:val="00664DC6"/>
    <w:rsid w:val="006651A7"/>
    <w:rsid w:val="00665427"/>
    <w:rsid w:val="0066572D"/>
    <w:rsid w:val="00670137"/>
    <w:rsid w:val="0067021F"/>
    <w:rsid w:val="006704AA"/>
    <w:rsid w:val="0067146D"/>
    <w:rsid w:val="00673EF7"/>
    <w:rsid w:val="006760E2"/>
    <w:rsid w:val="00676916"/>
    <w:rsid w:val="00676ECC"/>
    <w:rsid w:val="00677382"/>
    <w:rsid w:val="00680B09"/>
    <w:rsid w:val="006827EC"/>
    <w:rsid w:val="006830CB"/>
    <w:rsid w:val="00683E32"/>
    <w:rsid w:val="006845AE"/>
    <w:rsid w:val="006853C7"/>
    <w:rsid w:val="00690E04"/>
    <w:rsid w:val="00693476"/>
    <w:rsid w:val="00693F48"/>
    <w:rsid w:val="00694A9F"/>
    <w:rsid w:val="00695923"/>
    <w:rsid w:val="00695F68"/>
    <w:rsid w:val="00697A3B"/>
    <w:rsid w:val="006A051A"/>
    <w:rsid w:val="006A160A"/>
    <w:rsid w:val="006A3DD1"/>
    <w:rsid w:val="006A3F6C"/>
    <w:rsid w:val="006A422E"/>
    <w:rsid w:val="006A480D"/>
    <w:rsid w:val="006A75AB"/>
    <w:rsid w:val="006A7A46"/>
    <w:rsid w:val="006B0368"/>
    <w:rsid w:val="006B04BD"/>
    <w:rsid w:val="006B155B"/>
    <w:rsid w:val="006B2610"/>
    <w:rsid w:val="006B289B"/>
    <w:rsid w:val="006B2937"/>
    <w:rsid w:val="006B3A71"/>
    <w:rsid w:val="006B437C"/>
    <w:rsid w:val="006B4E86"/>
    <w:rsid w:val="006B6562"/>
    <w:rsid w:val="006B78BB"/>
    <w:rsid w:val="006C03C1"/>
    <w:rsid w:val="006C12A5"/>
    <w:rsid w:val="006C2F37"/>
    <w:rsid w:val="006C396E"/>
    <w:rsid w:val="006C6242"/>
    <w:rsid w:val="006C72BA"/>
    <w:rsid w:val="006C7BFD"/>
    <w:rsid w:val="006D051E"/>
    <w:rsid w:val="006D1D8A"/>
    <w:rsid w:val="006D1E1C"/>
    <w:rsid w:val="006D3CBC"/>
    <w:rsid w:val="006D4A03"/>
    <w:rsid w:val="006D5170"/>
    <w:rsid w:val="006D5ACA"/>
    <w:rsid w:val="006E18F9"/>
    <w:rsid w:val="006E1912"/>
    <w:rsid w:val="006E2BE1"/>
    <w:rsid w:val="006E3D24"/>
    <w:rsid w:val="006E4752"/>
    <w:rsid w:val="006F15B1"/>
    <w:rsid w:val="006F244F"/>
    <w:rsid w:val="006F251B"/>
    <w:rsid w:val="006F2C28"/>
    <w:rsid w:val="006F3D1B"/>
    <w:rsid w:val="006F5ECB"/>
    <w:rsid w:val="00700FD9"/>
    <w:rsid w:val="007016C8"/>
    <w:rsid w:val="00703318"/>
    <w:rsid w:val="0070385E"/>
    <w:rsid w:val="00705E07"/>
    <w:rsid w:val="00707801"/>
    <w:rsid w:val="007079CB"/>
    <w:rsid w:val="007100B7"/>
    <w:rsid w:val="00711D77"/>
    <w:rsid w:val="007128E7"/>
    <w:rsid w:val="007136D1"/>
    <w:rsid w:val="007149AE"/>
    <w:rsid w:val="007161D9"/>
    <w:rsid w:val="00716A2D"/>
    <w:rsid w:val="00717771"/>
    <w:rsid w:val="007219CC"/>
    <w:rsid w:val="007246A8"/>
    <w:rsid w:val="007266E5"/>
    <w:rsid w:val="00726DE5"/>
    <w:rsid w:val="00726E1D"/>
    <w:rsid w:val="00727474"/>
    <w:rsid w:val="00730151"/>
    <w:rsid w:val="00730833"/>
    <w:rsid w:val="007371B6"/>
    <w:rsid w:val="00741512"/>
    <w:rsid w:val="00743024"/>
    <w:rsid w:val="00744FF3"/>
    <w:rsid w:val="007468B4"/>
    <w:rsid w:val="00746E41"/>
    <w:rsid w:val="00747D02"/>
    <w:rsid w:val="00750619"/>
    <w:rsid w:val="00752A65"/>
    <w:rsid w:val="007539EC"/>
    <w:rsid w:val="007544B9"/>
    <w:rsid w:val="00754908"/>
    <w:rsid w:val="007558C4"/>
    <w:rsid w:val="00755989"/>
    <w:rsid w:val="007568F6"/>
    <w:rsid w:val="007569E7"/>
    <w:rsid w:val="00760737"/>
    <w:rsid w:val="0076095E"/>
    <w:rsid w:val="00763AB6"/>
    <w:rsid w:val="00764E9B"/>
    <w:rsid w:val="00767E67"/>
    <w:rsid w:val="0077146D"/>
    <w:rsid w:val="00771962"/>
    <w:rsid w:val="0077213C"/>
    <w:rsid w:val="007734E6"/>
    <w:rsid w:val="00774759"/>
    <w:rsid w:val="00774F92"/>
    <w:rsid w:val="00775BCC"/>
    <w:rsid w:val="0078192F"/>
    <w:rsid w:val="00781B55"/>
    <w:rsid w:val="00782BA1"/>
    <w:rsid w:val="00785F90"/>
    <w:rsid w:val="007904A2"/>
    <w:rsid w:val="00791DEF"/>
    <w:rsid w:val="0079256E"/>
    <w:rsid w:val="007956CD"/>
    <w:rsid w:val="007973D4"/>
    <w:rsid w:val="00797D92"/>
    <w:rsid w:val="007A09EF"/>
    <w:rsid w:val="007A1D0C"/>
    <w:rsid w:val="007A24A4"/>
    <w:rsid w:val="007A4A28"/>
    <w:rsid w:val="007A53D6"/>
    <w:rsid w:val="007A6A52"/>
    <w:rsid w:val="007A6E30"/>
    <w:rsid w:val="007B1D71"/>
    <w:rsid w:val="007B25BA"/>
    <w:rsid w:val="007B27DB"/>
    <w:rsid w:val="007B4510"/>
    <w:rsid w:val="007B5DD9"/>
    <w:rsid w:val="007B697E"/>
    <w:rsid w:val="007B7425"/>
    <w:rsid w:val="007B7EFC"/>
    <w:rsid w:val="007C031F"/>
    <w:rsid w:val="007C03F6"/>
    <w:rsid w:val="007C0821"/>
    <w:rsid w:val="007C0DC7"/>
    <w:rsid w:val="007C15B3"/>
    <w:rsid w:val="007C19F4"/>
    <w:rsid w:val="007C1AF4"/>
    <w:rsid w:val="007C285D"/>
    <w:rsid w:val="007C31E9"/>
    <w:rsid w:val="007C3C34"/>
    <w:rsid w:val="007C42A1"/>
    <w:rsid w:val="007C47C5"/>
    <w:rsid w:val="007C4814"/>
    <w:rsid w:val="007C5548"/>
    <w:rsid w:val="007C7C55"/>
    <w:rsid w:val="007D14A3"/>
    <w:rsid w:val="007D25CF"/>
    <w:rsid w:val="007D28A4"/>
    <w:rsid w:val="007D2E1C"/>
    <w:rsid w:val="007D38C3"/>
    <w:rsid w:val="007D45A1"/>
    <w:rsid w:val="007D595E"/>
    <w:rsid w:val="007D682D"/>
    <w:rsid w:val="007D6EB7"/>
    <w:rsid w:val="007D70E3"/>
    <w:rsid w:val="007E1681"/>
    <w:rsid w:val="007E2215"/>
    <w:rsid w:val="007E2FB0"/>
    <w:rsid w:val="007E3F04"/>
    <w:rsid w:val="007E5213"/>
    <w:rsid w:val="007E58B7"/>
    <w:rsid w:val="007E6503"/>
    <w:rsid w:val="007E6D1A"/>
    <w:rsid w:val="007F12D1"/>
    <w:rsid w:val="007F14C5"/>
    <w:rsid w:val="007F16BE"/>
    <w:rsid w:val="007F22EE"/>
    <w:rsid w:val="007F2435"/>
    <w:rsid w:val="007F2C90"/>
    <w:rsid w:val="007F4C37"/>
    <w:rsid w:val="007F52C1"/>
    <w:rsid w:val="007F7DF2"/>
    <w:rsid w:val="0080154B"/>
    <w:rsid w:val="00802BA0"/>
    <w:rsid w:val="00803285"/>
    <w:rsid w:val="0080751F"/>
    <w:rsid w:val="00807C8A"/>
    <w:rsid w:val="008117F3"/>
    <w:rsid w:val="00814521"/>
    <w:rsid w:val="0081648E"/>
    <w:rsid w:val="00820A5B"/>
    <w:rsid w:val="00821EC4"/>
    <w:rsid w:val="00822C8B"/>
    <w:rsid w:val="00822CF4"/>
    <w:rsid w:val="008232C1"/>
    <w:rsid w:val="00823F9B"/>
    <w:rsid w:val="008240F5"/>
    <w:rsid w:val="008245C7"/>
    <w:rsid w:val="00826B74"/>
    <w:rsid w:val="008319C8"/>
    <w:rsid w:val="00832E4B"/>
    <w:rsid w:val="00833500"/>
    <w:rsid w:val="008341EF"/>
    <w:rsid w:val="008353AB"/>
    <w:rsid w:val="00835AF2"/>
    <w:rsid w:val="008365C5"/>
    <w:rsid w:val="00837B66"/>
    <w:rsid w:val="00837BFF"/>
    <w:rsid w:val="008405E6"/>
    <w:rsid w:val="0084192F"/>
    <w:rsid w:val="00844783"/>
    <w:rsid w:val="0084538B"/>
    <w:rsid w:val="0084572F"/>
    <w:rsid w:val="00846277"/>
    <w:rsid w:val="0084679C"/>
    <w:rsid w:val="00850646"/>
    <w:rsid w:val="00851023"/>
    <w:rsid w:val="008513E8"/>
    <w:rsid w:val="008558BE"/>
    <w:rsid w:val="00856809"/>
    <w:rsid w:val="00857950"/>
    <w:rsid w:val="00860028"/>
    <w:rsid w:val="008626BB"/>
    <w:rsid w:val="00864ECA"/>
    <w:rsid w:val="008714D9"/>
    <w:rsid w:val="00872B0F"/>
    <w:rsid w:val="00873569"/>
    <w:rsid w:val="0087432A"/>
    <w:rsid w:val="008743C7"/>
    <w:rsid w:val="00874850"/>
    <w:rsid w:val="008749F3"/>
    <w:rsid w:val="00875EDF"/>
    <w:rsid w:val="00876C4D"/>
    <w:rsid w:val="00877D23"/>
    <w:rsid w:val="00877E86"/>
    <w:rsid w:val="008806C1"/>
    <w:rsid w:val="00880CCD"/>
    <w:rsid w:val="00887112"/>
    <w:rsid w:val="0088713E"/>
    <w:rsid w:val="00893B24"/>
    <w:rsid w:val="00896310"/>
    <w:rsid w:val="008970B8"/>
    <w:rsid w:val="008A29FD"/>
    <w:rsid w:val="008A440F"/>
    <w:rsid w:val="008A4878"/>
    <w:rsid w:val="008A4FB0"/>
    <w:rsid w:val="008A5093"/>
    <w:rsid w:val="008A63D4"/>
    <w:rsid w:val="008A7052"/>
    <w:rsid w:val="008A77B9"/>
    <w:rsid w:val="008B12A2"/>
    <w:rsid w:val="008B187C"/>
    <w:rsid w:val="008B35D3"/>
    <w:rsid w:val="008B4015"/>
    <w:rsid w:val="008B435E"/>
    <w:rsid w:val="008B4DCC"/>
    <w:rsid w:val="008B5785"/>
    <w:rsid w:val="008B71BA"/>
    <w:rsid w:val="008B7A33"/>
    <w:rsid w:val="008C0ABC"/>
    <w:rsid w:val="008C178F"/>
    <w:rsid w:val="008C3237"/>
    <w:rsid w:val="008C3817"/>
    <w:rsid w:val="008C3AD6"/>
    <w:rsid w:val="008C46ED"/>
    <w:rsid w:val="008C4AD7"/>
    <w:rsid w:val="008C5610"/>
    <w:rsid w:val="008C56B5"/>
    <w:rsid w:val="008C7370"/>
    <w:rsid w:val="008C7785"/>
    <w:rsid w:val="008C7E52"/>
    <w:rsid w:val="008D0D13"/>
    <w:rsid w:val="008D1D0A"/>
    <w:rsid w:val="008D23EB"/>
    <w:rsid w:val="008D2E33"/>
    <w:rsid w:val="008D3699"/>
    <w:rsid w:val="008D4A19"/>
    <w:rsid w:val="008D53BB"/>
    <w:rsid w:val="008E252F"/>
    <w:rsid w:val="008E3DE2"/>
    <w:rsid w:val="008E53C7"/>
    <w:rsid w:val="008E7984"/>
    <w:rsid w:val="008F1E49"/>
    <w:rsid w:val="008F1F67"/>
    <w:rsid w:val="008F2450"/>
    <w:rsid w:val="008F2B51"/>
    <w:rsid w:val="008F53C0"/>
    <w:rsid w:val="008F7FF7"/>
    <w:rsid w:val="009006CA"/>
    <w:rsid w:val="0090214F"/>
    <w:rsid w:val="0090285B"/>
    <w:rsid w:val="009043EE"/>
    <w:rsid w:val="009047A9"/>
    <w:rsid w:val="00906C86"/>
    <w:rsid w:val="009075FB"/>
    <w:rsid w:val="0091490E"/>
    <w:rsid w:val="009159B1"/>
    <w:rsid w:val="009160A6"/>
    <w:rsid w:val="00917F28"/>
    <w:rsid w:val="0092109C"/>
    <w:rsid w:val="00921BAA"/>
    <w:rsid w:val="00924F36"/>
    <w:rsid w:val="009253DD"/>
    <w:rsid w:val="00925ECE"/>
    <w:rsid w:val="0092671A"/>
    <w:rsid w:val="00927122"/>
    <w:rsid w:val="0092730C"/>
    <w:rsid w:val="00930651"/>
    <w:rsid w:val="009316CE"/>
    <w:rsid w:val="0093456C"/>
    <w:rsid w:val="00935659"/>
    <w:rsid w:val="00935A53"/>
    <w:rsid w:val="009374AB"/>
    <w:rsid w:val="00937DA3"/>
    <w:rsid w:val="0094078F"/>
    <w:rsid w:val="00941737"/>
    <w:rsid w:val="009428E8"/>
    <w:rsid w:val="00943F67"/>
    <w:rsid w:val="00947DF4"/>
    <w:rsid w:val="009505B7"/>
    <w:rsid w:val="00950F28"/>
    <w:rsid w:val="00952BF4"/>
    <w:rsid w:val="009537A4"/>
    <w:rsid w:val="00953D07"/>
    <w:rsid w:val="00960293"/>
    <w:rsid w:val="009620FB"/>
    <w:rsid w:val="00962619"/>
    <w:rsid w:val="00965AB1"/>
    <w:rsid w:val="0097009D"/>
    <w:rsid w:val="0097077B"/>
    <w:rsid w:val="009710B5"/>
    <w:rsid w:val="00973E81"/>
    <w:rsid w:val="009742F9"/>
    <w:rsid w:val="00974855"/>
    <w:rsid w:val="00975F01"/>
    <w:rsid w:val="0097605B"/>
    <w:rsid w:val="00976824"/>
    <w:rsid w:val="009771FC"/>
    <w:rsid w:val="00977499"/>
    <w:rsid w:val="0098050C"/>
    <w:rsid w:val="00982F51"/>
    <w:rsid w:val="00983BD5"/>
    <w:rsid w:val="00986191"/>
    <w:rsid w:val="009876D8"/>
    <w:rsid w:val="00990FBD"/>
    <w:rsid w:val="00992944"/>
    <w:rsid w:val="0099330D"/>
    <w:rsid w:val="00996C3F"/>
    <w:rsid w:val="00997E0E"/>
    <w:rsid w:val="009A0EAB"/>
    <w:rsid w:val="009A178B"/>
    <w:rsid w:val="009A303E"/>
    <w:rsid w:val="009A3E60"/>
    <w:rsid w:val="009A546D"/>
    <w:rsid w:val="009B159F"/>
    <w:rsid w:val="009B196E"/>
    <w:rsid w:val="009B1E69"/>
    <w:rsid w:val="009B282A"/>
    <w:rsid w:val="009B2EB4"/>
    <w:rsid w:val="009B5933"/>
    <w:rsid w:val="009B6897"/>
    <w:rsid w:val="009B6C96"/>
    <w:rsid w:val="009B6EAE"/>
    <w:rsid w:val="009B757C"/>
    <w:rsid w:val="009B7607"/>
    <w:rsid w:val="009C100D"/>
    <w:rsid w:val="009C1159"/>
    <w:rsid w:val="009C151D"/>
    <w:rsid w:val="009C1885"/>
    <w:rsid w:val="009C1B46"/>
    <w:rsid w:val="009C31DA"/>
    <w:rsid w:val="009C4963"/>
    <w:rsid w:val="009C5B59"/>
    <w:rsid w:val="009C6CAA"/>
    <w:rsid w:val="009C702E"/>
    <w:rsid w:val="009C715B"/>
    <w:rsid w:val="009D2999"/>
    <w:rsid w:val="009D560C"/>
    <w:rsid w:val="009D57B6"/>
    <w:rsid w:val="009E10C6"/>
    <w:rsid w:val="009E2F5B"/>
    <w:rsid w:val="009E5041"/>
    <w:rsid w:val="009E5143"/>
    <w:rsid w:val="009E540A"/>
    <w:rsid w:val="009E63F2"/>
    <w:rsid w:val="009E7285"/>
    <w:rsid w:val="009E7739"/>
    <w:rsid w:val="009F0310"/>
    <w:rsid w:val="009F11B2"/>
    <w:rsid w:val="009F2D3B"/>
    <w:rsid w:val="009F30FE"/>
    <w:rsid w:val="009F3939"/>
    <w:rsid w:val="009F3BB4"/>
    <w:rsid w:val="009F46C3"/>
    <w:rsid w:val="009F47DE"/>
    <w:rsid w:val="009F4835"/>
    <w:rsid w:val="009F59A9"/>
    <w:rsid w:val="009F6EC5"/>
    <w:rsid w:val="009F7229"/>
    <w:rsid w:val="00A02D3F"/>
    <w:rsid w:val="00A03CE6"/>
    <w:rsid w:val="00A04571"/>
    <w:rsid w:val="00A04938"/>
    <w:rsid w:val="00A057B6"/>
    <w:rsid w:val="00A057B7"/>
    <w:rsid w:val="00A111D4"/>
    <w:rsid w:val="00A12AB8"/>
    <w:rsid w:val="00A14588"/>
    <w:rsid w:val="00A14F5D"/>
    <w:rsid w:val="00A16D34"/>
    <w:rsid w:val="00A176D8"/>
    <w:rsid w:val="00A17775"/>
    <w:rsid w:val="00A2036E"/>
    <w:rsid w:val="00A210A1"/>
    <w:rsid w:val="00A211A3"/>
    <w:rsid w:val="00A246FC"/>
    <w:rsid w:val="00A25560"/>
    <w:rsid w:val="00A258DC"/>
    <w:rsid w:val="00A26554"/>
    <w:rsid w:val="00A26DFF"/>
    <w:rsid w:val="00A27CC7"/>
    <w:rsid w:val="00A31BD5"/>
    <w:rsid w:val="00A342BE"/>
    <w:rsid w:val="00A34642"/>
    <w:rsid w:val="00A3504B"/>
    <w:rsid w:val="00A3507E"/>
    <w:rsid w:val="00A354A7"/>
    <w:rsid w:val="00A355B4"/>
    <w:rsid w:val="00A35C39"/>
    <w:rsid w:val="00A35FA7"/>
    <w:rsid w:val="00A373D0"/>
    <w:rsid w:val="00A37BE3"/>
    <w:rsid w:val="00A41A83"/>
    <w:rsid w:val="00A43683"/>
    <w:rsid w:val="00A43D6F"/>
    <w:rsid w:val="00A50408"/>
    <w:rsid w:val="00A529DF"/>
    <w:rsid w:val="00A54DEA"/>
    <w:rsid w:val="00A5534D"/>
    <w:rsid w:val="00A615BB"/>
    <w:rsid w:val="00A629F5"/>
    <w:rsid w:val="00A6336C"/>
    <w:rsid w:val="00A641F9"/>
    <w:rsid w:val="00A66628"/>
    <w:rsid w:val="00A6753A"/>
    <w:rsid w:val="00A71DF8"/>
    <w:rsid w:val="00A72713"/>
    <w:rsid w:val="00A72AF5"/>
    <w:rsid w:val="00A72E3A"/>
    <w:rsid w:val="00A73E15"/>
    <w:rsid w:val="00A740C7"/>
    <w:rsid w:val="00A77463"/>
    <w:rsid w:val="00A77641"/>
    <w:rsid w:val="00A82369"/>
    <w:rsid w:val="00A827AE"/>
    <w:rsid w:val="00A82FCC"/>
    <w:rsid w:val="00A84157"/>
    <w:rsid w:val="00A841AC"/>
    <w:rsid w:val="00A841D9"/>
    <w:rsid w:val="00A87874"/>
    <w:rsid w:val="00A913C8"/>
    <w:rsid w:val="00A91683"/>
    <w:rsid w:val="00A92661"/>
    <w:rsid w:val="00A93038"/>
    <w:rsid w:val="00A93DA6"/>
    <w:rsid w:val="00A95511"/>
    <w:rsid w:val="00A9769F"/>
    <w:rsid w:val="00AA1E1F"/>
    <w:rsid w:val="00AA20D3"/>
    <w:rsid w:val="00AA2CE6"/>
    <w:rsid w:val="00AA4414"/>
    <w:rsid w:val="00AA73CD"/>
    <w:rsid w:val="00AA7670"/>
    <w:rsid w:val="00AA7961"/>
    <w:rsid w:val="00AB3C4F"/>
    <w:rsid w:val="00AB48CF"/>
    <w:rsid w:val="00AB5EA3"/>
    <w:rsid w:val="00AB617D"/>
    <w:rsid w:val="00AB66B5"/>
    <w:rsid w:val="00AB6C84"/>
    <w:rsid w:val="00AB77B4"/>
    <w:rsid w:val="00AC079A"/>
    <w:rsid w:val="00AC0C51"/>
    <w:rsid w:val="00AC0EC8"/>
    <w:rsid w:val="00AC2F89"/>
    <w:rsid w:val="00AC4D8A"/>
    <w:rsid w:val="00AC6079"/>
    <w:rsid w:val="00AD2766"/>
    <w:rsid w:val="00AD2AEF"/>
    <w:rsid w:val="00AD3920"/>
    <w:rsid w:val="00AE034F"/>
    <w:rsid w:val="00AE1406"/>
    <w:rsid w:val="00AE1E2A"/>
    <w:rsid w:val="00AE1FC6"/>
    <w:rsid w:val="00AE218E"/>
    <w:rsid w:val="00AE2196"/>
    <w:rsid w:val="00AE3024"/>
    <w:rsid w:val="00AE31FF"/>
    <w:rsid w:val="00AE36C8"/>
    <w:rsid w:val="00AE61FE"/>
    <w:rsid w:val="00AF1488"/>
    <w:rsid w:val="00AF1EBE"/>
    <w:rsid w:val="00AF2042"/>
    <w:rsid w:val="00AF3C21"/>
    <w:rsid w:val="00AF4356"/>
    <w:rsid w:val="00AF5DA3"/>
    <w:rsid w:val="00B00E3A"/>
    <w:rsid w:val="00B0165D"/>
    <w:rsid w:val="00B0222D"/>
    <w:rsid w:val="00B03966"/>
    <w:rsid w:val="00B0442D"/>
    <w:rsid w:val="00B04629"/>
    <w:rsid w:val="00B123F2"/>
    <w:rsid w:val="00B13150"/>
    <w:rsid w:val="00B138E8"/>
    <w:rsid w:val="00B14E81"/>
    <w:rsid w:val="00B153EA"/>
    <w:rsid w:val="00B15BD1"/>
    <w:rsid w:val="00B20A01"/>
    <w:rsid w:val="00B20A6A"/>
    <w:rsid w:val="00B2134B"/>
    <w:rsid w:val="00B21DD8"/>
    <w:rsid w:val="00B21E3F"/>
    <w:rsid w:val="00B223D9"/>
    <w:rsid w:val="00B240D8"/>
    <w:rsid w:val="00B269B3"/>
    <w:rsid w:val="00B31886"/>
    <w:rsid w:val="00B35C78"/>
    <w:rsid w:val="00B36AED"/>
    <w:rsid w:val="00B429AC"/>
    <w:rsid w:val="00B43028"/>
    <w:rsid w:val="00B433A8"/>
    <w:rsid w:val="00B47403"/>
    <w:rsid w:val="00B47848"/>
    <w:rsid w:val="00B47BDC"/>
    <w:rsid w:val="00B51E37"/>
    <w:rsid w:val="00B529FD"/>
    <w:rsid w:val="00B536A7"/>
    <w:rsid w:val="00B54BD5"/>
    <w:rsid w:val="00B56DA5"/>
    <w:rsid w:val="00B6013F"/>
    <w:rsid w:val="00B61979"/>
    <w:rsid w:val="00B6421E"/>
    <w:rsid w:val="00B6620C"/>
    <w:rsid w:val="00B666ED"/>
    <w:rsid w:val="00B66919"/>
    <w:rsid w:val="00B6730E"/>
    <w:rsid w:val="00B710D2"/>
    <w:rsid w:val="00B71661"/>
    <w:rsid w:val="00B71901"/>
    <w:rsid w:val="00B721DB"/>
    <w:rsid w:val="00B72E7D"/>
    <w:rsid w:val="00B73953"/>
    <w:rsid w:val="00B76DC3"/>
    <w:rsid w:val="00B77DD6"/>
    <w:rsid w:val="00B81036"/>
    <w:rsid w:val="00B81238"/>
    <w:rsid w:val="00B812E3"/>
    <w:rsid w:val="00B82A9C"/>
    <w:rsid w:val="00B83423"/>
    <w:rsid w:val="00B842C4"/>
    <w:rsid w:val="00B869B6"/>
    <w:rsid w:val="00B86DFE"/>
    <w:rsid w:val="00B87EC5"/>
    <w:rsid w:val="00B9253C"/>
    <w:rsid w:val="00B93A70"/>
    <w:rsid w:val="00B96EDC"/>
    <w:rsid w:val="00B972B6"/>
    <w:rsid w:val="00BA1F3D"/>
    <w:rsid w:val="00BA2BFC"/>
    <w:rsid w:val="00BA3949"/>
    <w:rsid w:val="00BA3B72"/>
    <w:rsid w:val="00BA52FB"/>
    <w:rsid w:val="00BA5F24"/>
    <w:rsid w:val="00BA6D20"/>
    <w:rsid w:val="00BA7089"/>
    <w:rsid w:val="00BA7E77"/>
    <w:rsid w:val="00BB15E5"/>
    <w:rsid w:val="00BB1927"/>
    <w:rsid w:val="00BB3030"/>
    <w:rsid w:val="00BB337E"/>
    <w:rsid w:val="00BB55D6"/>
    <w:rsid w:val="00BB5901"/>
    <w:rsid w:val="00BB7126"/>
    <w:rsid w:val="00BC52D2"/>
    <w:rsid w:val="00BC6632"/>
    <w:rsid w:val="00BC7207"/>
    <w:rsid w:val="00BD2314"/>
    <w:rsid w:val="00BD2BB8"/>
    <w:rsid w:val="00BD6F87"/>
    <w:rsid w:val="00BE0FB3"/>
    <w:rsid w:val="00BE33E5"/>
    <w:rsid w:val="00BE46A1"/>
    <w:rsid w:val="00BE6B98"/>
    <w:rsid w:val="00BE6EFE"/>
    <w:rsid w:val="00BE760F"/>
    <w:rsid w:val="00BF0F13"/>
    <w:rsid w:val="00BF1B97"/>
    <w:rsid w:val="00BF2B89"/>
    <w:rsid w:val="00BF39D7"/>
    <w:rsid w:val="00BF3C5F"/>
    <w:rsid w:val="00BF49CD"/>
    <w:rsid w:val="00BF4F55"/>
    <w:rsid w:val="00BF4F79"/>
    <w:rsid w:val="00BF5634"/>
    <w:rsid w:val="00BF563E"/>
    <w:rsid w:val="00BF648B"/>
    <w:rsid w:val="00BF6D49"/>
    <w:rsid w:val="00BF7C2E"/>
    <w:rsid w:val="00C03923"/>
    <w:rsid w:val="00C0727E"/>
    <w:rsid w:val="00C07954"/>
    <w:rsid w:val="00C102F0"/>
    <w:rsid w:val="00C1142D"/>
    <w:rsid w:val="00C13F65"/>
    <w:rsid w:val="00C16392"/>
    <w:rsid w:val="00C1682C"/>
    <w:rsid w:val="00C17BA6"/>
    <w:rsid w:val="00C22516"/>
    <w:rsid w:val="00C23EA3"/>
    <w:rsid w:val="00C24046"/>
    <w:rsid w:val="00C24FA8"/>
    <w:rsid w:val="00C2528E"/>
    <w:rsid w:val="00C25480"/>
    <w:rsid w:val="00C256EA"/>
    <w:rsid w:val="00C257F8"/>
    <w:rsid w:val="00C2601F"/>
    <w:rsid w:val="00C2706F"/>
    <w:rsid w:val="00C30699"/>
    <w:rsid w:val="00C30D81"/>
    <w:rsid w:val="00C326D6"/>
    <w:rsid w:val="00C33A8C"/>
    <w:rsid w:val="00C33C7D"/>
    <w:rsid w:val="00C348A5"/>
    <w:rsid w:val="00C363BA"/>
    <w:rsid w:val="00C36791"/>
    <w:rsid w:val="00C41CC9"/>
    <w:rsid w:val="00C424CB"/>
    <w:rsid w:val="00C43402"/>
    <w:rsid w:val="00C43BE1"/>
    <w:rsid w:val="00C449FE"/>
    <w:rsid w:val="00C455ED"/>
    <w:rsid w:val="00C46839"/>
    <w:rsid w:val="00C47DCD"/>
    <w:rsid w:val="00C50603"/>
    <w:rsid w:val="00C52336"/>
    <w:rsid w:val="00C52966"/>
    <w:rsid w:val="00C52A64"/>
    <w:rsid w:val="00C52AF5"/>
    <w:rsid w:val="00C52C4B"/>
    <w:rsid w:val="00C53553"/>
    <w:rsid w:val="00C53C9E"/>
    <w:rsid w:val="00C54371"/>
    <w:rsid w:val="00C555D8"/>
    <w:rsid w:val="00C564BD"/>
    <w:rsid w:val="00C564C7"/>
    <w:rsid w:val="00C578BB"/>
    <w:rsid w:val="00C60BAA"/>
    <w:rsid w:val="00C6234E"/>
    <w:rsid w:val="00C63552"/>
    <w:rsid w:val="00C63AE7"/>
    <w:rsid w:val="00C64CC8"/>
    <w:rsid w:val="00C65462"/>
    <w:rsid w:val="00C661D0"/>
    <w:rsid w:val="00C66D5A"/>
    <w:rsid w:val="00C67274"/>
    <w:rsid w:val="00C70067"/>
    <w:rsid w:val="00C7129D"/>
    <w:rsid w:val="00C7182F"/>
    <w:rsid w:val="00C71B16"/>
    <w:rsid w:val="00C7271F"/>
    <w:rsid w:val="00C72FF5"/>
    <w:rsid w:val="00C733A1"/>
    <w:rsid w:val="00C735D5"/>
    <w:rsid w:val="00C73718"/>
    <w:rsid w:val="00C742F5"/>
    <w:rsid w:val="00C75024"/>
    <w:rsid w:val="00C752E8"/>
    <w:rsid w:val="00C80FCC"/>
    <w:rsid w:val="00C81A5D"/>
    <w:rsid w:val="00C81B88"/>
    <w:rsid w:val="00C82C8C"/>
    <w:rsid w:val="00C83D88"/>
    <w:rsid w:val="00C84A82"/>
    <w:rsid w:val="00C854F7"/>
    <w:rsid w:val="00C87853"/>
    <w:rsid w:val="00C905E3"/>
    <w:rsid w:val="00C92396"/>
    <w:rsid w:val="00C92511"/>
    <w:rsid w:val="00C9388A"/>
    <w:rsid w:val="00C94082"/>
    <w:rsid w:val="00C949B9"/>
    <w:rsid w:val="00C96CE2"/>
    <w:rsid w:val="00C9776E"/>
    <w:rsid w:val="00C97F7C"/>
    <w:rsid w:val="00CA1C5D"/>
    <w:rsid w:val="00CA30D8"/>
    <w:rsid w:val="00CA3BDA"/>
    <w:rsid w:val="00CA4F85"/>
    <w:rsid w:val="00CA53AC"/>
    <w:rsid w:val="00CB017B"/>
    <w:rsid w:val="00CB068E"/>
    <w:rsid w:val="00CB1C77"/>
    <w:rsid w:val="00CB4486"/>
    <w:rsid w:val="00CB468F"/>
    <w:rsid w:val="00CB5221"/>
    <w:rsid w:val="00CB572F"/>
    <w:rsid w:val="00CB5731"/>
    <w:rsid w:val="00CB67C5"/>
    <w:rsid w:val="00CB73C0"/>
    <w:rsid w:val="00CC00ED"/>
    <w:rsid w:val="00CC2583"/>
    <w:rsid w:val="00CC25D1"/>
    <w:rsid w:val="00CC264E"/>
    <w:rsid w:val="00CC2D37"/>
    <w:rsid w:val="00CC36D5"/>
    <w:rsid w:val="00CC50E9"/>
    <w:rsid w:val="00CC66E3"/>
    <w:rsid w:val="00CC677A"/>
    <w:rsid w:val="00CC7D58"/>
    <w:rsid w:val="00CD0B8F"/>
    <w:rsid w:val="00CE2310"/>
    <w:rsid w:val="00CE2682"/>
    <w:rsid w:val="00CE4C77"/>
    <w:rsid w:val="00CE5715"/>
    <w:rsid w:val="00CE78CF"/>
    <w:rsid w:val="00CF06CD"/>
    <w:rsid w:val="00CF0C1D"/>
    <w:rsid w:val="00CF1792"/>
    <w:rsid w:val="00CF2267"/>
    <w:rsid w:val="00CF30AD"/>
    <w:rsid w:val="00CF5BF2"/>
    <w:rsid w:val="00CF5CC2"/>
    <w:rsid w:val="00CF713C"/>
    <w:rsid w:val="00CF7DFC"/>
    <w:rsid w:val="00CF7FB0"/>
    <w:rsid w:val="00D00E8A"/>
    <w:rsid w:val="00D02A6E"/>
    <w:rsid w:val="00D048FB"/>
    <w:rsid w:val="00D054A3"/>
    <w:rsid w:val="00D06721"/>
    <w:rsid w:val="00D06B48"/>
    <w:rsid w:val="00D116BC"/>
    <w:rsid w:val="00D1292B"/>
    <w:rsid w:val="00D13232"/>
    <w:rsid w:val="00D15235"/>
    <w:rsid w:val="00D153BD"/>
    <w:rsid w:val="00D1589A"/>
    <w:rsid w:val="00D15A64"/>
    <w:rsid w:val="00D20B11"/>
    <w:rsid w:val="00D21DD7"/>
    <w:rsid w:val="00D21E10"/>
    <w:rsid w:val="00D2290F"/>
    <w:rsid w:val="00D24EF2"/>
    <w:rsid w:val="00D26CB9"/>
    <w:rsid w:val="00D2708E"/>
    <w:rsid w:val="00D27CB2"/>
    <w:rsid w:val="00D309E2"/>
    <w:rsid w:val="00D309E8"/>
    <w:rsid w:val="00D31EC4"/>
    <w:rsid w:val="00D346CA"/>
    <w:rsid w:val="00D3533D"/>
    <w:rsid w:val="00D37671"/>
    <w:rsid w:val="00D4105A"/>
    <w:rsid w:val="00D41265"/>
    <w:rsid w:val="00D42D90"/>
    <w:rsid w:val="00D44469"/>
    <w:rsid w:val="00D44D71"/>
    <w:rsid w:val="00D45D5B"/>
    <w:rsid w:val="00D45FD9"/>
    <w:rsid w:val="00D472DA"/>
    <w:rsid w:val="00D47F23"/>
    <w:rsid w:val="00D519A4"/>
    <w:rsid w:val="00D52C3F"/>
    <w:rsid w:val="00D53C1B"/>
    <w:rsid w:val="00D54A4F"/>
    <w:rsid w:val="00D54EFA"/>
    <w:rsid w:val="00D6079C"/>
    <w:rsid w:val="00D63363"/>
    <w:rsid w:val="00D63CFF"/>
    <w:rsid w:val="00D650E1"/>
    <w:rsid w:val="00D67A42"/>
    <w:rsid w:val="00D70B58"/>
    <w:rsid w:val="00D70D67"/>
    <w:rsid w:val="00D72604"/>
    <w:rsid w:val="00D72F78"/>
    <w:rsid w:val="00D732E5"/>
    <w:rsid w:val="00D735C5"/>
    <w:rsid w:val="00D7454F"/>
    <w:rsid w:val="00D80121"/>
    <w:rsid w:val="00D80739"/>
    <w:rsid w:val="00D80F66"/>
    <w:rsid w:val="00D81E93"/>
    <w:rsid w:val="00D83A91"/>
    <w:rsid w:val="00D85EB0"/>
    <w:rsid w:val="00D92B46"/>
    <w:rsid w:val="00D93E1D"/>
    <w:rsid w:val="00D94053"/>
    <w:rsid w:val="00D96B09"/>
    <w:rsid w:val="00D96CE4"/>
    <w:rsid w:val="00D97422"/>
    <w:rsid w:val="00D975ED"/>
    <w:rsid w:val="00DA2FFA"/>
    <w:rsid w:val="00DA3A5B"/>
    <w:rsid w:val="00DA4D9C"/>
    <w:rsid w:val="00DA54A7"/>
    <w:rsid w:val="00DA6235"/>
    <w:rsid w:val="00DA6314"/>
    <w:rsid w:val="00DA653F"/>
    <w:rsid w:val="00DA68E0"/>
    <w:rsid w:val="00DB02CF"/>
    <w:rsid w:val="00DB07EA"/>
    <w:rsid w:val="00DB3B4B"/>
    <w:rsid w:val="00DB3DAF"/>
    <w:rsid w:val="00DB4965"/>
    <w:rsid w:val="00DB4E71"/>
    <w:rsid w:val="00DB591B"/>
    <w:rsid w:val="00DB6031"/>
    <w:rsid w:val="00DB60BF"/>
    <w:rsid w:val="00DB6A98"/>
    <w:rsid w:val="00DB7227"/>
    <w:rsid w:val="00DB767D"/>
    <w:rsid w:val="00DB790D"/>
    <w:rsid w:val="00DC139B"/>
    <w:rsid w:val="00DC2786"/>
    <w:rsid w:val="00DC5164"/>
    <w:rsid w:val="00DC530B"/>
    <w:rsid w:val="00DC61F3"/>
    <w:rsid w:val="00DC629A"/>
    <w:rsid w:val="00DC6456"/>
    <w:rsid w:val="00DC6C74"/>
    <w:rsid w:val="00DC72F8"/>
    <w:rsid w:val="00DD0C48"/>
    <w:rsid w:val="00DD0E4E"/>
    <w:rsid w:val="00DD2CE5"/>
    <w:rsid w:val="00DD388E"/>
    <w:rsid w:val="00DD5128"/>
    <w:rsid w:val="00DE0A1F"/>
    <w:rsid w:val="00DE0EF7"/>
    <w:rsid w:val="00DE1164"/>
    <w:rsid w:val="00DE133C"/>
    <w:rsid w:val="00DE17C3"/>
    <w:rsid w:val="00DE2060"/>
    <w:rsid w:val="00DE497A"/>
    <w:rsid w:val="00DE49A9"/>
    <w:rsid w:val="00DE66A1"/>
    <w:rsid w:val="00DE7110"/>
    <w:rsid w:val="00DE71E9"/>
    <w:rsid w:val="00DF055C"/>
    <w:rsid w:val="00DF1143"/>
    <w:rsid w:val="00DF1342"/>
    <w:rsid w:val="00DF1BA0"/>
    <w:rsid w:val="00DF2703"/>
    <w:rsid w:val="00DF2839"/>
    <w:rsid w:val="00DF30F4"/>
    <w:rsid w:val="00DF3CCA"/>
    <w:rsid w:val="00DF4B64"/>
    <w:rsid w:val="00DF60B7"/>
    <w:rsid w:val="00DF6557"/>
    <w:rsid w:val="00E00E61"/>
    <w:rsid w:val="00E00ECD"/>
    <w:rsid w:val="00E0146E"/>
    <w:rsid w:val="00E053A6"/>
    <w:rsid w:val="00E05BAD"/>
    <w:rsid w:val="00E06AB9"/>
    <w:rsid w:val="00E070DD"/>
    <w:rsid w:val="00E11CD5"/>
    <w:rsid w:val="00E13E47"/>
    <w:rsid w:val="00E1473E"/>
    <w:rsid w:val="00E14CDF"/>
    <w:rsid w:val="00E14DFC"/>
    <w:rsid w:val="00E1631B"/>
    <w:rsid w:val="00E16EE1"/>
    <w:rsid w:val="00E17312"/>
    <w:rsid w:val="00E1748A"/>
    <w:rsid w:val="00E17E61"/>
    <w:rsid w:val="00E17F11"/>
    <w:rsid w:val="00E22314"/>
    <w:rsid w:val="00E270EE"/>
    <w:rsid w:val="00E27E2D"/>
    <w:rsid w:val="00E315D9"/>
    <w:rsid w:val="00E3163A"/>
    <w:rsid w:val="00E326AA"/>
    <w:rsid w:val="00E34B14"/>
    <w:rsid w:val="00E3554D"/>
    <w:rsid w:val="00E35996"/>
    <w:rsid w:val="00E37CDB"/>
    <w:rsid w:val="00E40C94"/>
    <w:rsid w:val="00E40F91"/>
    <w:rsid w:val="00E423CA"/>
    <w:rsid w:val="00E42C14"/>
    <w:rsid w:val="00E43561"/>
    <w:rsid w:val="00E435F6"/>
    <w:rsid w:val="00E51073"/>
    <w:rsid w:val="00E51B5F"/>
    <w:rsid w:val="00E52E16"/>
    <w:rsid w:val="00E52FC7"/>
    <w:rsid w:val="00E53A83"/>
    <w:rsid w:val="00E54211"/>
    <w:rsid w:val="00E5585A"/>
    <w:rsid w:val="00E567A0"/>
    <w:rsid w:val="00E6183A"/>
    <w:rsid w:val="00E621C3"/>
    <w:rsid w:val="00E63A13"/>
    <w:rsid w:val="00E703EB"/>
    <w:rsid w:val="00E7119A"/>
    <w:rsid w:val="00E747D3"/>
    <w:rsid w:val="00E765AB"/>
    <w:rsid w:val="00E7688D"/>
    <w:rsid w:val="00E7731F"/>
    <w:rsid w:val="00E80281"/>
    <w:rsid w:val="00E803DE"/>
    <w:rsid w:val="00E80DE0"/>
    <w:rsid w:val="00E816D2"/>
    <w:rsid w:val="00E82729"/>
    <w:rsid w:val="00E82EAD"/>
    <w:rsid w:val="00E84E65"/>
    <w:rsid w:val="00E86B97"/>
    <w:rsid w:val="00E902D1"/>
    <w:rsid w:val="00E90BE8"/>
    <w:rsid w:val="00E92C9B"/>
    <w:rsid w:val="00E92CFE"/>
    <w:rsid w:val="00E95FDC"/>
    <w:rsid w:val="00E96331"/>
    <w:rsid w:val="00E96D95"/>
    <w:rsid w:val="00E977C2"/>
    <w:rsid w:val="00EA0DAC"/>
    <w:rsid w:val="00EA30DC"/>
    <w:rsid w:val="00EA357E"/>
    <w:rsid w:val="00EA3AF0"/>
    <w:rsid w:val="00EA429F"/>
    <w:rsid w:val="00EA4602"/>
    <w:rsid w:val="00EA5E30"/>
    <w:rsid w:val="00EB17F6"/>
    <w:rsid w:val="00EB27D8"/>
    <w:rsid w:val="00EB3702"/>
    <w:rsid w:val="00EB66E3"/>
    <w:rsid w:val="00EB6B64"/>
    <w:rsid w:val="00EC2188"/>
    <w:rsid w:val="00EC6102"/>
    <w:rsid w:val="00EC63D1"/>
    <w:rsid w:val="00ED05EB"/>
    <w:rsid w:val="00ED0C93"/>
    <w:rsid w:val="00ED155D"/>
    <w:rsid w:val="00ED36D9"/>
    <w:rsid w:val="00ED3891"/>
    <w:rsid w:val="00ED4256"/>
    <w:rsid w:val="00ED5CF9"/>
    <w:rsid w:val="00EE0218"/>
    <w:rsid w:val="00EE07E3"/>
    <w:rsid w:val="00EE3A4E"/>
    <w:rsid w:val="00EE59CD"/>
    <w:rsid w:val="00EE64A6"/>
    <w:rsid w:val="00EF1D39"/>
    <w:rsid w:val="00EF3081"/>
    <w:rsid w:val="00EF3BCF"/>
    <w:rsid w:val="00EF47C8"/>
    <w:rsid w:val="00EF48D0"/>
    <w:rsid w:val="00EF4A84"/>
    <w:rsid w:val="00EF5AD5"/>
    <w:rsid w:val="00EF68C5"/>
    <w:rsid w:val="00EF69ED"/>
    <w:rsid w:val="00EF7684"/>
    <w:rsid w:val="00F00530"/>
    <w:rsid w:val="00F0067C"/>
    <w:rsid w:val="00F00B99"/>
    <w:rsid w:val="00F016A3"/>
    <w:rsid w:val="00F016F0"/>
    <w:rsid w:val="00F0256B"/>
    <w:rsid w:val="00F05A14"/>
    <w:rsid w:val="00F05BAF"/>
    <w:rsid w:val="00F07179"/>
    <w:rsid w:val="00F07841"/>
    <w:rsid w:val="00F07C37"/>
    <w:rsid w:val="00F10A05"/>
    <w:rsid w:val="00F13635"/>
    <w:rsid w:val="00F13FFA"/>
    <w:rsid w:val="00F14072"/>
    <w:rsid w:val="00F21C49"/>
    <w:rsid w:val="00F2277B"/>
    <w:rsid w:val="00F22829"/>
    <w:rsid w:val="00F22A57"/>
    <w:rsid w:val="00F2422E"/>
    <w:rsid w:val="00F24379"/>
    <w:rsid w:val="00F24C38"/>
    <w:rsid w:val="00F26579"/>
    <w:rsid w:val="00F26E3F"/>
    <w:rsid w:val="00F31085"/>
    <w:rsid w:val="00F3200A"/>
    <w:rsid w:val="00F36310"/>
    <w:rsid w:val="00F4173E"/>
    <w:rsid w:val="00F41770"/>
    <w:rsid w:val="00F470BD"/>
    <w:rsid w:val="00F52DA5"/>
    <w:rsid w:val="00F53420"/>
    <w:rsid w:val="00F5401D"/>
    <w:rsid w:val="00F551D3"/>
    <w:rsid w:val="00F55328"/>
    <w:rsid w:val="00F60385"/>
    <w:rsid w:val="00F60B43"/>
    <w:rsid w:val="00F60C80"/>
    <w:rsid w:val="00F668FC"/>
    <w:rsid w:val="00F7231A"/>
    <w:rsid w:val="00F72696"/>
    <w:rsid w:val="00F73B4A"/>
    <w:rsid w:val="00F759E1"/>
    <w:rsid w:val="00F774B7"/>
    <w:rsid w:val="00F8081F"/>
    <w:rsid w:val="00F81E65"/>
    <w:rsid w:val="00F827B7"/>
    <w:rsid w:val="00F832CD"/>
    <w:rsid w:val="00F83378"/>
    <w:rsid w:val="00F851BB"/>
    <w:rsid w:val="00F852BB"/>
    <w:rsid w:val="00F86A7A"/>
    <w:rsid w:val="00F8727C"/>
    <w:rsid w:val="00F8746A"/>
    <w:rsid w:val="00F90478"/>
    <w:rsid w:val="00F90887"/>
    <w:rsid w:val="00F91CBA"/>
    <w:rsid w:val="00F91D2A"/>
    <w:rsid w:val="00F92A53"/>
    <w:rsid w:val="00F93C33"/>
    <w:rsid w:val="00F9438C"/>
    <w:rsid w:val="00FA0D9F"/>
    <w:rsid w:val="00FA0FF7"/>
    <w:rsid w:val="00FA1EBE"/>
    <w:rsid w:val="00FA4B68"/>
    <w:rsid w:val="00FA6696"/>
    <w:rsid w:val="00FA6BB3"/>
    <w:rsid w:val="00FA6CC0"/>
    <w:rsid w:val="00FA7C1B"/>
    <w:rsid w:val="00FB095C"/>
    <w:rsid w:val="00FB1DC1"/>
    <w:rsid w:val="00FB2D55"/>
    <w:rsid w:val="00FB31D1"/>
    <w:rsid w:val="00FB427B"/>
    <w:rsid w:val="00FB4E8A"/>
    <w:rsid w:val="00FB52BA"/>
    <w:rsid w:val="00FB5574"/>
    <w:rsid w:val="00FB58A7"/>
    <w:rsid w:val="00FC0C56"/>
    <w:rsid w:val="00FC0DC3"/>
    <w:rsid w:val="00FC3350"/>
    <w:rsid w:val="00FC34EF"/>
    <w:rsid w:val="00FD2D50"/>
    <w:rsid w:val="00FD5380"/>
    <w:rsid w:val="00FD7A97"/>
    <w:rsid w:val="00FE0555"/>
    <w:rsid w:val="00FE089A"/>
    <w:rsid w:val="00FE20CC"/>
    <w:rsid w:val="00FE3360"/>
    <w:rsid w:val="00FE5BB0"/>
    <w:rsid w:val="00FF191F"/>
    <w:rsid w:val="00FF4C8C"/>
    <w:rsid w:val="00FF5007"/>
    <w:rsid w:val="00FF6046"/>
    <w:rsid w:val="00FF73F8"/>
    <w:rsid w:val="00FF75D9"/>
    <w:rsid w:val="018FB07B"/>
    <w:rsid w:val="01B8BCCE"/>
    <w:rsid w:val="01C9ECC5"/>
    <w:rsid w:val="0223D9A1"/>
    <w:rsid w:val="0227ED86"/>
    <w:rsid w:val="0235A92F"/>
    <w:rsid w:val="029D16E9"/>
    <w:rsid w:val="02F39021"/>
    <w:rsid w:val="03161021"/>
    <w:rsid w:val="038DB584"/>
    <w:rsid w:val="04E3BB01"/>
    <w:rsid w:val="0560BCC5"/>
    <w:rsid w:val="0593E5BE"/>
    <w:rsid w:val="059CB3C3"/>
    <w:rsid w:val="060DCD60"/>
    <w:rsid w:val="063EE9A5"/>
    <w:rsid w:val="07152F33"/>
    <w:rsid w:val="07742B45"/>
    <w:rsid w:val="07D7FC77"/>
    <w:rsid w:val="08107E1B"/>
    <w:rsid w:val="082C0884"/>
    <w:rsid w:val="089F48F2"/>
    <w:rsid w:val="097D0ACE"/>
    <w:rsid w:val="09B83548"/>
    <w:rsid w:val="0A0DBB52"/>
    <w:rsid w:val="0A3194F7"/>
    <w:rsid w:val="0A81C6BA"/>
    <w:rsid w:val="0AF369E5"/>
    <w:rsid w:val="0B432107"/>
    <w:rsid w:val="0B9A5F4A"/>
    <w:rsid w:val="0BB6846D"/>
    <w:rsid w:val="0BCD6558"/>
    <w:rsid w:val="0C25E154"/>
    <w:rsid w:val="0C6B3740"/>
    <w:rsid w:val="0CD054B9"/>
    <w:rsid w:val="0D25C7C9"/>
    <w:rsid w:val="0E0F34BE"/>
    <w:rsid w:val="0E22D5AF"/>
    <w:rsid w:val="0EE95AB4"/>
    <w:rsid w:val="0F05061A"/>
    <w:rsid w:val="0FC3418A"/>
    <w:rsid w:val="0FC66323"/>
    <w:rsid w:val="0FFCB2CB"/>
    <w:rsid w:val="101C8E3D"/>
    <w:rsid w:val="1047A09F"/>
    <w:rsid w:val="10846D88"/>
    <w:rsid w:val="10B23890"/>
    <w:rsid w:val="112C24DC"/>
    <w:rsid w:val="115CE147"/>
    <w:rsid w:val="124DC7CE"/>
    <w:rsid w:val="1270FB71"/>
    <w:rsid w:val="12BA3BE6"/>
    <w:rsid w:val="13570E24"/>
    <w:rsid w:val="139547BB"/>
    <w:rsid w:val="13A08AE2"/>
    <w:rsid w:val="1402CB52"/>
    <w:rsid w:val="14852D92"/>
    <w:rsid w:val="14D0904E"/>
    <w:rsid w:val="154577E4"/>
    <w:rsid w:val="1630526A"/>
    <w:rsid w:val="163EBDC4"/>
    <w:rsid w:val="16680A91"/>
    <w:rsid w:val="16DB4FFC"/>
    <w:rsid w:val="1782C23E"/>
    <w:rsid w:val="17976A5B"/>
    <w:rsid w:val="1798DDFF"/>
    <w:rsid w:val="17D27C11"/>
    <w:rsid w:val="18325912"/>
    <w:rsid w:val="185EE1AA"/>
    <w:rsid w:val="18E7022F"/>
    <w:rsid w:val="18F6566C"/>
    <w:rsid w:val="19264BA4"/>
    <w:rsid w:val="19B1C66A"/>
    <w:rsid w:val="19CEAF63"/>
    <w:rsid w:val="1A197504"/>
    <w:rsid w:val="1A539005"/>
    <w:rsid w:val="1A568B20"/>
    <w:rsid w:val="1AC14220"/>
    <w:rsid w:val="1B35CD12"/>
    <w:rsid w:val="1B3FCD21"/>
    <w:rsid w:val="1BB1D0DB"/>
    <w:rsid w:val="1C127EE2"/>
    <w:rsid w:val="1C63DFF1"/>
    <w:rsid w:val="1CBE23B8"/>
    <w:rsid w:val="1D24D11A"/>
    <w:rsid w:val="1DD1A565"/>
    <w:rsid w:val="1E4351D5"/>
    <w:rsid w:val="1E5FD707"/>
    <w:rsid w:val="1E9B1732"/>
    <w:rsid w:val="1EBC2B1F"/>
    <w:rsid w:val="1EC34E5C"/>
    <w:rsid w:val="1ECC69D7"/>
    <w:rsid w:val="1F2AB204"/>
    <w:rsid w:val="200F2A47"/>
    <w:rsid w:val="201ACAD9"/>
    <w:rsid w:val="205B12ED"/>
    <w:rsid w:val="21873519"/>
    <w:rsid w:val="2281C066"/>
    <w:rsid w:val="22915DE6"/>
    <w:rsid w:val="23C59F5C"/>
    <w:rsid w:val="23CE076C"/>
    <w:rsid w:val="23DFA7A2"/>
    <w:rsid w:val="241D90C7"/>
    <w:rsid w:val="24417725"/>
    <w:rsid w:val="24B29359"/>
    <w:rsid w:val="25B74973"/>
    <w:rsid w:val="25C7A13F"/>
    <w:rsid w:val="25ED1D40"/>
    <w:rsid w:val="2639BBF1"/>
    <w:rsid w:val="263EAB24"/>
    <w:rsid w:val="26DA01C0"/>
    <w:rsid w:val="26E4AF6A"/>
    <w:rsid w:val="271094A9"/>
    <w:rsid w:val="2729BD06"/>
    <w:rsid w:val="275A44D4"/>
    <w:rsid w:val="2780EE94"/>
    <w:rsid w:val="27857D99"/>
    <w:rsid w:val="27DE0CDA"/>
    <w:rsid w:val="27F75EFA"/>
    <w:rsid w:val="2833F50E"/>
    <w:rsid w:val="2853FB82"/>
    <w:rsid w:val="28A57240"/>
    <w:rsid w:val="28AC650A"/>
    <w:rsid w:val="2981D381"/>
    <w:rsid w:val="2A94BFD1"/>
    <w:rsid w:val="2B232F24"/>
    <w:rsid w:val="2B90FB34"/>
    <w:rsid w:val="2C2C3A14"/>
    <w:rsid w:val="2CBC6602"/>
    <w:rsid w:val="2CDC3508"/>
    <w:rsid w:val="2D98FE8A"/>
    <w:rsid w:val="2DC8FF61"/>
    <w:rsid w:val="2DD454E9"/>
    <w:rsid w:val="2DE37762"/>
    <w:rsid w:val="2DEC3393"/>
    <w:rsid w:val="2E8731D7"/>
    <w:rsid w:val="2E89677E"/>
    <w:rsid w:val="2EA82A19"/>
    <w:rsid w:val="2EB956C7"/>
    <w:rsid w:val="2F2BF0D9"/>
    <w:rsid w:val="2FEFAA84"/>
    <w:rsid w:val="30ACAE65"/>
    <w:rsid w:val="30C28945"/>
    <w:rsid w:val="30D0D4DB"/>
    <w:rsid w:val="315C1D61"/>
    <w:rsid w:val="31A66A76"/>
    <w:rsid w:val="31CB1165"/>
    <w:rsid w:val="32C563B7"/>
    <w:rsid w:val="32C937B1"/>
    <w:rsid w:val="32DF2D6C"/>
    <w:rsid w:val="3317571D"/>
    <w:rsid w:val="3480583D"/>
    <w:rsid w:val="34A33B59"/>
    <w:rsid w:val="34B7DDE2"/>
    <w:rsid w:val="34F74D2B"/>
    <w:rsid w:val="351389A5"/>
    <w:rsid w:val="35C182D9"/>
    <w:rsid w:val="35D77278"/>
    <w:rsid w:val="35E248C8"/>
    <w:rsid w:val="3723B97E"/>
    <w:rsid w:val="3742BC24"/>
    <w:rsid w:val="37A8D658"/>
    <w:rsid w:val="37D2A0C0"/>
    <w:rsid w:val="37E369D9"/>
    <w:rsid w:val="3957F3E7"/>
    <w:rsid w:val="3A02D62D"/>
    <w:rsid w:val="3A886D86"/>
    <w:rsid w:val="3AA6CF03"/>
    <w:rsid w:val="3B2C4F74"/>
    <w:rsid w:val="3B67EA86"/>
    <w:rsid w:val="3B69B8F0"/>
    <w:rsid w:val="3BDFF3A6"/>
    <w:rsid w:val="3BE3D94C"/>
    <w:rsid w:val="3C03AAB3"/>
    <w:rsid w:val="3C52630A"/>
    <w:rsid w:val="3CF8B5AE"/>
    <w:rsid w:val="3D6A8FC9"/>
    <w:rsid w:val="3D801D9C"/>
    <w:rsid w:val="3D9857D7"/>
    <w:rsid w:val="3D9F7B14"/>
    <w:rsid w:val="3DE19FCF"/>
    <w:rsid w:val="3E164075"/>
    <w:rsid w:val="3E61DBBC"/>
    <w:rsid w:val="3EA3D8C3"/>
    <w:rsid w:val="3EBD1EF3"/>
    <w:rsid w:val="3F53C71B"/>
    <w:rsid w:val="3FF3A4A3"/>
    <w:rsid w:val="402E5E67"/>
    <w:rsid w:val="40A04664"/>
    <w:rsid w:val="40E60460"/>
    <w:rsid w:val="41557C95"/>
    <w:rsid w:val="41A92564"/>
    <w:rsid w:val="41D1D9CD"/>
    <w:rsid w:val="423A0F06"/>
    <w:rsid w:val="427158A0"/>
    <w:rsid w:val="42F67D72"/>
    <w:rsid w:val="42FF8CD3"/>
    <w:rsid w:val="432AD158"/>
    <w:rsid w:val="435C3FA2"/>
    <w:rsid w:val="435D2E0D"/>
    <w:rsid w:val="44B43E78"/>
    <w:rsid w:val="44F1ABFC"/>
    <w:rsid w:val="4521CF91"/>
    <w:rsid w:val="4578C8BB"/>
    <w:rsid w:val="458FD105"/>
    <w:rsid w:val="45B97583"/>
    <w:rsid w:val="466931D0"/>
    <w:rsid w:val="466A36AB"/>
    <w:rsid w:val="477A52F0"/>
    <w:rsid w:val="47EE471E"/>
    <w:rsid w:val="480F4AA7"/>
    <w:rsid w:val="483917E0"/>
    <w:rsid w:val="4941E28E"/>
    <w:rsid w:val="4957C42C"/>
    <w:rsid w:val="49F86619"/>
    <w:rsid w:val="49FB702E"/>
    <w:rsid w:val="4A64D5BF"/>
    <w:rsid w:val="4AAF602E"/>
    <w:rsid w:val="4ACD9727"/>
    <w:rsid w:val="4AEA9701"/>
    <w:rsid w:val="4AFE26F9"/>
    <w:rsid w:val="4C3D7DB3"/>
    <w:rsid w:val="4C3FB35A"/>
    <w:rsid w:val="4C776B81"/>
    <w:rsid w:val="4D37725C"/>
    <w:rsid w:val="4DC9EED5"/>
    <w:rsid w:val="4E57243E"/>
    <w:rsid w:val="4EFC2194"/>
    <w:rsid w:val="4F06FED5"/>
    <w:rsid w:val="4FE96EAB"/>
    <w:rsid w:val="5015BA2A"/>
    <w:rsid w:val="501CDDBE"/>
    <w:rsid w:val="5030A659"/>
    <w:rsid w:val="503E0EF5"/>
    <w:rsid w:val="504F5B96"/>
    <w:rsid w:val="50819310"/>
    <w:rsid w:val="519E8CFC"/>
    <w:rsid w:val="51FCD540"/>
    <w:rsid w:val="5228A684"/>
    <w:rsid w:val="5258A85F"/>
    <w:rsid w:val="52CC04C8"/>
    <w:rsid w:val="52EB44AA"/>
    <w:rsid w:val="53413263"/>
    <w:rsid w:val="536EF8DF"/>
    <w:rsid w:val="53B2D325"/>
    <w:rsid w:val="53D5456B"/>
    <w:rsid w:val="53ED7B47"/>
    <w:rsid w:val="54393059"/>
    <w:rsid w:val="545E688E"/>
    <w:rsid w:val="546ACF51"/>
    <w:rsid w:val="546FB990"/>
    <w:rsid w:val="550E6382"/>
    <w:rsid w:val="550F1E4B"/>
    <w:rsid w:val="55EFB89A"/>
    <w:rsid w:val="565012CA"/>
    <w:rsid w:val="5677500A"/>
    <w:rsid w:val="56F705E1"/>
    <w:rsid w:val="574EB563"/>
    <w:rsid w:val="576299B2"/>
    <w:rsid w:val="5790BAFE"/>
    <w:rsid w:val="57C55A47"/>
    <w:rsid w:val="57E45E64"/>
    <w:rsid w:val="5800EF7B"/>
    <w:rsid w:val="58392463"/>
    <w:rsid w:val="583DDE2A"/>
    <w:rsid w:val="585A991A"/>
    <w:rsid w:val="58E8B9D4"/>
    <w:rsid w:val="590710DE"/>
    <w:rsid w:val="590E8A36"/>
    <w:rsid w:val="5925C9D9"/>
    <w:rsid w:val="59860DFC"/>
    <w:rsid w:val="59F0DC41"/>
    <w:rsid w:val="5A3C7EC4"/>
    <w:rsid w:val="5A6ADC98"/>
    <w:rsid w:val="5A7D0592"/>
    <w:rsid w:val="5A8B833F"/>
    <w:rsid w:val="5AAB012F"/>
    <w:rsid w:val="5B4ABC4B"/>
    <w:rsid w:val="5BCC5980"/>
    <w:rsid w:val="5C5A9086"/>
    <w:rsid w:val="5C61CA53"/>
    <w:rsid w:val="5D08F946"/>
    <w:rsid w:val="5D1EC7A4"/>
    <w:rsid w:val="5D5A6FD4"/>
    <w:rsid w:val="5D8686EC"/>
    <w:rsid w:val="5DB013A7"/>
    <w:rsid w:val="5E6604E2"/>
    <w:rsid w:val="5F43314A"/>
    <w:rsid w:val="60511629"/>
    <w:rsid w:val="6123F705"/>
    <w:rsid w:val="61790890"/>
    <w:rsid w:val="61A4D81D"/>
    <w:rsid w:val="61DBF813"/>
    <w:rsid w:val="61F238C7"/>
    <w:rsid w:val="62BF61C4"/>
    <w:rsid w:val="62CD062E"/>
    <w:rsid w:val="62DC2823"/>
    <w:rsid w:val="631C4B62"/>
    <w:rsid w:val="6374E0CB"/>
    <w:rsid w:val="63D76B65"/>
    <w:rsid w:val="64977240"/>
    <w:rsid w:val="64A6E9CE"/>
    <w:rsid w:val="655C3F73"/>
    <w:rsid w:val="6583807D"/>
    <w:rsid w:val="65B8638C"/>
    <w:rsid w:val="65F98401"/>
    <w:rsid w:val="66624811"/>
    <w:rsid w:val="66D613D8"/>
    <w:rsid w:val="66EABBF5"/>
    <w:rsid w:val="67A80302"/>
    <w:rsid w:val="68389FD3"/>
    <w:rsid w:val="68C2D5F5"/>
    <w:rsid w:val="68E84B7B"/>
    <w:rsid w:val="690FC6D6"/>
    <w:rsid w:val="6967292F"/>
    <w:rsid w:val="69BAFD9A"/>
    <w:rsid w:val="69BC1220"/>
    <w:rsid w:val="69D00CDF"/>
    <w:rsid w:val="6A6EA547"/>
    <w:rsid w:val="6A929CE3"/>
    <w:rsid w:val="6AA26E55"/>
    <w:rsid w:val="6AB08DC9"/>
    <w:rsid w:val="6AECF9EF"/>
    <w:rsid w:val="6B0E6D4A"/>
    <w:rsid w:val="6BA748FE"/>
    <w:rsid w:val="6BCB84A3"/>
    <w:rsid w:val="6C6E6366"/>
    <w:rsid w:val="6D043EFD"/>
    <w:rsid w:val="6D1D70F0"/>
    <w:rsid w:val="6E0EBA65"/>
    <w:rsid w:val="6E7099AD"/>
    <w:rsid w:val="6EF1E6E2"/>
    <w:rsid w:val="6F538C9B"/>
    <w:rsid w:val="6F8C9414"/>
    <w:rsid w:val="6FCFB353"/>
    <w:rsid w:val="6FFE39BF"/>
    <w:rsid w:val="70515B38"/>
    <w:rsid w:val="70AACDBE"/>
    <w:rsid w:val="70BDC647"/>
    <w:rsid w:val="70CCA15C"/>
    <w:rsid w:val="7167B4A2"/>
    <w:rsid w:val="71AE1D32"/>
    <w:rsid w:val="7373D571"/>
    <w:rsid w:val="73B67A0C"/>
    <w:rsid w:val="73DA1419"/>
    <w:rsid w:val="744597D9"/>
    <w:rsid w:val="746D6573"/>
    <w:rsid w:val="7542ACBB"/>
    <w:rsid w:val="75E47EFD"/>
    <w:rsid w:val="75E540F6"/>
    <w:rsid w:val="762BE1F8"/>
    <w:rsid w:val="76456A5C"/>
    <w:rsid w:val="765153F1"/>
    <w:rsid w:val="76897A56"/>
    <w:rsid w:val="77432374"/>
    <w:rsid w:val="77A099EC"/>
    <w:rsid w:val="77D025C1"/>
    <w:rsid w:val="786F8E69"/>
    <w:rsid w:val="789135B1"/>
    <w:rsid w:val="78AFC57B"/>
    <w:rsid w:val="78F87BD6"/>
    <w:rsid w:val="79649940"/>
    <w:rsid w:val="796BF622"/>
    <w:rsid w:val="79D015B6"/>
    <w:rsid w:val="79D2820A"/>
    <w:rsid w:val="79DA9248"/>
    <w:rsid w:val="7A89C39D"/>
    <w:rsid w:val="7A9E8509"/>
    <w:rsid w:val="7AC667BE"/>
    <w:rsid w:val="7AD83AAE"/>
    <w:rsid w:val="7AFDA571"/>
    <w:rsid w:val="7B6E76C8"/>
    <w:rsid w:val="7BA44BEF"/>
    <w:rsid w:val="7C1431E9"/>
    <w:rsid w:val="7C43F0C3"/>
    <w:rsid w:val="7C966C6C"/>
    <w:rsid w:val="7CBDFBCB"/>
    <w:rsid w:val="7D5311EE"/>
    <w:rsid w:val="7D702409"/>
    <w:rsid w:val="7D731F24"/>
    <w:rsid w:val="7D77B17C"/>
    <w:rsid w:val="7DA7DF9F"/>
    <w:rsid w:val="7DAE8A46"/>
    <w:rsid w:val="7DC4355E"/>
    <w:rsid w:val="7DF52E52"/>
    <w:rsid w:val="7E2D9754"/>
    <w:rsid w:val="7E402B2C"/>
    <w:rsid w:val="7EAE800C"/>
    <w:rsid w:val="7F32AA4E"/>
    <w:rsid w:val="7FC4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73033"/>
  <w15:chartTrackingRefBased/>
  <w15:docId w15:val="{57B64029-8ACF-4DD6-9860-1F4DB5700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FF5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1678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A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56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3B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6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B3188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1">
    <w:name w:val="Абзац списка1"/>
    <w:basedOn w:val="a"/>
    <w:rsid w:val="00B318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8749F3"/>
    <w:rPr>
      <w:color w:val="0563C1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8749F3"/>
    <w:rPr>
      <w:sz w:val="20"/>
      <w:szCs w:val="20"/>
    </w:rPr>
  </w:style>
  <w:style w:type="character" w:customStyle="1" w:styleId="ab">
    <w:name w:val="Текст виноски Знак"/>
    <w:link w:val="aa"/>
    <w:uiPriority w:val="99"/>
    <w:semiHidden/>
    <w:rsid w:val="008749F3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8749F3"/>
    <w:rPr>
      <w:vertAlign w:val="superscript"/>
    </w:rPr>
  </w:style>
  <w:style w:type="character" w:styleId="ad">
    <w:name w:val="annotation reference"/>
    <w:uiPriority w:val="99"/>
    <w:semiHidden/>
    <w:unhideWhenUsed/>
    <w:rsid w:val="001B75F3"/>
    <w:rPr>
      <w:sz w:val="16"/>
      <w:szCs w:val="16"/>
    </w:rPr>
  </w:style>
  <w:style w:type="paragraph" w:styleId="ae">
    <w:name w:val="annotation text"/>
    <w:basedOn w:val="a"/>
    <w:link w:val="af"/>
    <w:unhideWhenUsed/>
    <w:rsid w:val="001B75F3"/>
    <w:rPr>
      <w:sz w:val="20"/>
      <w:szCs w:val="20"/>
    </w:rPr>
  </w:style>
  <w:style w:type="character" w:customStyle="1" w:styleId="af">
    <w:name w:val="Текст примітки Знак"/>
    <w:link w:val="ae"/>
    <w:rsid w:val="001B75F3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B75F3"/>
    <w:rPr>
      <w:b/>
      <w:bCs/>
    </w:rPr>
  </w:style>
  <w:style w:type="character" w:customStyle="1" w:styleId="af1">
    <w:name w:val="Тема примітки Знак"/>
    <w:link w:val="af0"/>
    <w:uiPriority w:val="99"/>
    <w:semiHidden/>
    <w:rsid w:val="001B75F3"/>
    <w:rPr>
      <w:rFonts w:ascii="Times New Roman" w:eastAsia="Times New Roman" w:hAnsi="Times New Roman"/>
      <w:b/>
      <w:bCs/>
    </w:rPr>
  </w:style>
  <w:style w:type="character" w:customStyle="1" w:styleId="normaltextrun1">
    <w:name w:val="normaltextrun1"/>
    <w:rsid w:val="007D2E1C"/>
  </w:style>
  <w:style w:type="paragraph" w:customStyle="1" w:styleId="af2">
    <w:name w:val="Íîđěŕëüíűé"/>
    <w:rsid w:val="00252012"/>
    <w:pPr>
      <w:widowControl w:val="0"/>
      <w:autoSpaceDE w:val="0"/>
      <w:autoSpaceDN w:val="0"/>
      <w:adjustRightInd w:val="0"/>
    </w:pPr>
    <w:rPr>
      <w:rFonts w:ascii="TimesET" w:eastAsia="Times New Roman" w:hAnsi="TimesET" w:cs="TimesET"/>
      <w:sz w:val="24"/>
      <w:szCs w:val="24"/>
      <w:lang w:val="ru-RU" w:eastAsia="ru-RU"/>
    </w:rPr>
  </w:style>
  <w:style w:type="paragraph" w:customStyle="1" w:styleId="paragraph">
    <w:name w:val="paragraph"/>
    <w:basedOn w:val="a"/>
    <w:rsid w:val="00450BC3"/>
  </w:style>
  <w:style w:type="character" w:customStyle="1" w:styleId="eop">
    <w:name w:val="eop"/>
    <w:rsid w:val="00450BC3"/>
  </w:style>
  <w:style w:type="paragraph" w:styleId="af3">
    <w:name w:val="Revision"/>
    <w:hidden/>
    <w:uiPriority w:val="99"/>
    <w:semiHidden/>
    <w:rsid w:val="00450BC3"/>
    <w:rPr>
      <w:rFonts w:ascii="Times New Roman" w:eastAsia="Times New Roman" w:hAnsi="Times New Roman"/>
      <w:sz w:val="24"/>
      <w:szCs w:val="24"/>
      <w:lang w:val="ru-RU" w:eastAsia="ru-RU"/>
    </w:rPr>
  </w:style>
  <w:style w:type="table" w:styleId="af4">
    <w:name w:val="Table Grid"/>
    <w:basedOn w:val="a1"/>
    <w:uiPriority w:val="39"/>
    <w:rsid w:val="00D1292B"/>
    <w:tblPr/>
  </w:style>
  <w:style w:type="paragraph" w:styleId="af5">
    <w:name w:val="Normal (Web)"/>
    <w:basedOn w:val="a"/>
    <w:uiPriority w:val="99"/>
    <w:unhideWhenUsed/>
    <w:rsid w:val="000E475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1678A1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af6">
    <w:name w:val="Абзац список інстр."/>
    <w:basedOn w:val="af7"/>
    <w:link w:val="af8"/>
    <w:qFormat/>
    <w:rsid w:val="001678A1"/>
    <w:pPr>
      <w:ind w:left="0"/>
      <w:contextualSpacing/>
      <w:jc w:val="both"/>
    </w:pPr>
    <w:rPr>
      <w:rFonts w:ascii="Century Gothic" w:hAnsi="Century Gothic"/>
      <w:lang w:val="uk-UA"/>
    </w:rPr>
  </w:style>
  <w:style w:type="character" w:customStyle="1" w:styleId="af8">
    <w:name w:val="Абзац список інстр. Знак"/>
    <w:link w:val="af6"/>
    <w:rsid w:val="001678A1"/>
    <w:rPr>
      <w:rFonts w:ascii="Century Gothic" w:eastAsia="Times New Roman" w:hAnsi="Century Gothic"/>
      <w:sz w:val="24"/>
      <w:szCs w:val="24"/>
      <w:lang w:val="uk-UA"/>
    </w:rPr>
  </w:style>
  <w:style w:type="paragraph" w:styleId="af7">
    <w:name w:val="List Paragraph"/>
    <w:aliases w:val="1. Абзац списка,Equipment"/>
    <w:basedOn w:val="a"/>
    <w:link w:val="af9"/>
    <w:uiPriority w:val="34"/>
    <w:qFormat/>
    <w:rsid w:val="001678A1"/>
    <w:pPr>
      <w:ind w:left="708"/>
    </w:pPr>
  </w:style>
  <w:style w:type="character" w:customStyle="1" w:styleId="af9">
    <w:name w:val="Абзац списку Знак"/>
    <w:aliases w:val="1. Абзац списка Знак,Equipment Знак"/>
    <w:link w:val="af7"/>
    <w:uiPriority w:val="34"/>
    <w:qFormat/>
    <w:rsid w:val="001678A1"/>
    <w:rPr>
      <w:rFonts w:ascii="Times New Roman" w:eastAsia="Times New Roman" w:hAnsi="Times New Roman"/>
      <w:sz w:val="24"/>
      <w:szCs w:val="24"/>
    </w:rPr>
  </w:style>
  <w:style w:type="paragraph" w:styleId="5">
    <w:name w:val="toc 5"/>
    <w:basedOn w:val="a"/>
    <w:next w:val="a"/>
    <w:autoRedefine/>
    <w:uiPriority w:val="39"/>
    <w:rsid w:val="00A5534D"/>
    <w:pPr>
      <w:spacing w:line="276" w:lineRule="auto"/>
      <w:ind w:left="800"/>
    </w:pPr>
    <w:rPr>
      <w:rFonts w:ascii="Calibri" w:hAnsi="Calibri" w:cs="Calibri"/>
      <w:sz w:val="18"/>
      <w:szCs w:val="18"/>
    </w:rPr>
  </w:style>
  <w:style w:type="character" w:customStyle="1" w:styleId="20">
    <w:name w:val="Заголовок 2 Знак"/>
    <w:link w:val="2"/>
    <w:uiPriority w:val="9"/>
    <w:rsid w:val="00095A1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752A6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440"/>
        <w:tab w:val="right" w:leader="dot" w:pos="10478"/>
      </w:tabs>
    </w:pPr>
    <w:rPr>
      <w:rFonts w:ascii="Amalia" w:eastAsiaTheme="minorEastAsia" w:hAnsi="Amalia" w:cstheme="minorBidi"/>
      <w:noProof/>
      <w:lang w:val="uk-UA" w:eastAsia="uk-UA"/>
    </w:rPr>
  </w:style>
  <w:style w:type="paragraph" w:styleId="21">
    <w:name w:val="toc 2"/>
    <w:basedOn w:val="a"/>
    <w:next w:val="a"/>
    <w:autoRedefine/>
    <w:uiPriority w:val="39"/>
    <w:unhideWhenUsed/>
    <w:rsid w:val="009F47DE"/>
    <w:pPr>
      <w:ind w:left="240"/>
    </w:pPr>
  </w:style>
  <w:style w:type="character" w:styleId="afa">
    <w:name w:val="Unresolved Mention"/>
    <w:basedOn w:val="a0"/>
    <w:uiPriority w:val="99"/>
    <w:semiHidden/>
    <w:unhideWhenUsed/>
    <w:rsid w:val="00F05A14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F73B4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BF56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8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2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601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7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0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8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95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30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9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3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2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136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19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66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45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4735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39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1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57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1174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5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6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814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3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7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8077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8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5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3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53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093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62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1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54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2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6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5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08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245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30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036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44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58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6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1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37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73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6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7631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0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46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8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6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555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4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hyperlink" Target="mailto:raif@phone.aval.u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1E6723E0522C4D8F278B9111E292DF" ma:contentTypeVersion="10" ma:contentTypeDescription="Створення нового документа." ma:contentTypeScope="" ma:versionID="cca725af2bdfb44df76e900eee5f4a56">
  <xsd:schema xmlns:xsd="http://www.w3.org/2001/XMLSchema" xmlns:xs="http://www.w3.org/2001/XMLSchema" xmlns:p="http://schemas.microsoft.com/office/2006/metadata/properties" xmlns:ns2="2273e720-25f4-45e2-b638-442c652a546a" xmlns:ns3="e7bb189d-e743-4de3-8ade-55abdb4bcd24" targetNamespace="http://schemas.microsoft.com/office/2006/metadata/properties" ma:root="true" ma:fieldsID="cde9dcdbfdd3e63d5bba9546f8188f5a" ns2:_="" ns3:_="">
    <xsd:import namespace="2273e720-25f4-45e2-b638-442c652a546a"/>
    <xsd:import namespace="e7bb189d-e743-4de3-8ade-55abdb4bc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3e720-25f4-45e2-b638-442c652a5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b189d-e743-4de3-8ade-55abdb4bc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C96AA8-0365-4B17-92FC-BFC026426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52EB17-02DA-4A9E-BB4D-44837D93C9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46A958-AA28-4B24-9998-689064471B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B22E47-1E63-4377-9128-6027F9045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73e720-25f4-45e2-b638-442c652a546a"/>
    <ds:schemaRef ds:uri="e7bb189d-e743-4de3-8ade-55abdb4bc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26</Pages>
  <Words>18392</Words>
  <Characters>10485</Characters>
  <Application>Microsoft Office Word</Application>
  <DocSecurity>0</DocSecurity>
  <Lines>87</Lines>
  <Paragraphs>57</Paragraphs>
  <ScaleCrop>false</ScaleCrop>
  <Company>RBA</Company>
  <LinksUpToDate>false</LinksUpToDate>
  <CharactersWithSpaces>28820</CharactersWithSpaces>
  <SharedDoc>false</SharedDoc>
  <HLinks>
    <vt:vector size="66" baseType="variant">
      <vt:variant>
        <vt:i4>2031667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_Toc122950538</vt:lpwstr>
      </vt:variant>
      <vt:variant>
        <vt:i4>2031667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_Toc122950538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_Toc122950537</vt:lpwstr>
      </vt:variant>
      <vt:variant>
        <vt:i4>2031667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_Toc122950536</vt:lpwstr>
      </vt:variant>
      <vt:variant>
        <vt:i4>8257561</vt:i4>
      </vt:variant>
      <vt:variant>
        <vt:i4>0</vt:i4>
      </vt:variant>
      <vt:variant>
        <vt:i4>0</vt:i4>
      </vt:variant>
      <vt:variant>
        <vt:i4>5</vt:i4>
      </vt:variant>
      <vt:variant>
        <vt:lpwstr>mailto:raif@phone.aval.ua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S.Shytko</dc:creator>
  <cp:keywords/>
  <cp:lastModifiedBy>Olena SHCHUHAREVA</cp:lastModifiedBy>
  <cp:revision>93</cp:revision>
  <dcterms:created xsi:type="dcterms:W3CDTF">2025-10-31T12:17:00Z</dcterms:created>
  <dcterms:modified xsi:type="dcterms:W3CDTF">2025-11-02T20:43:00Z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0x010100971E6723E0522C4D8F278B9111E292DF</vt:lpwstr>
  </property>
  <property fmtid="{D5CDD505-2E9C-101B-9397-08002B2CF9AE}" pid="3" name="ClassificationContentMarkingFooterShapeIds">
    <vt:lpwstr>3df2afab,83eef7a,32718f51</vt:lpwstr>
  </property>
  <property fmtid="{D5CDD505-2E9C-101B-9397-08002B2CF9AE}" pid="4" name="ClassificationContentMarkingFooterFontProps">
    <vt:lpwstr>#000000,10,Aptos</vt:lpwstr>
  </property>
  <property fmtid="{D5CDD505-2E9C-101B-9397-08002B2CF9AE}" pid="5" name="ClassificationContentMarkingFooterText">
    <vt:lpwstr>Classification: PUBLIC</vt:lpwstr>
  </property>
  <property fmtid="{D5CDD505-2E9C-101B-9397-08002B2CF9AE}" pid="6" name="MSIP_Label_3eef8ae9-8c1e-4a4d-9bfb-b8c852cc2d49_Enabled">
    <vt:lpwstr>true</vt:lpwstr>
  </property>
  <property fmtid="{D5CDD505-2E9C-101B-9397-08002B2CF9AE}" pid="7" name="MSIP_Label_3eef8ae9-8c1e-4a4d-9bfb-b8c852cc2d49_SetDate">
    <vt:lpwstr>2025-10-31T12:17:43Z</vt:lpwstr>
  </property>
  <property fmtid="{D5CDD505-2E9C-101B-9397-08002B2CF9AE}" pid="8" name="MSIP_Label_3eef8ae9-8c1e-4a4d-9bfb-b8c852cc2d49_Method">
    <vt:lpwstr>Privileged</vt:lpwstr>
  </property>
  <property fmtid="{D5CDD505-2E9C-101B-9397-08002B2CF9AE}" pid="9" name="MSIP_Label_3eef8ae9-8c1e-4a4d-9bfb-b8c852cc2d49_Name">
    <vt:lpwstr>Public (visual mark)</vt:lpwstr>
  </property>
  <property fmtid="{D5CDD505-2E9C-101B-9397-08002B2CF9AE}" pid="10" name="MSIP_Label_3eef8ae9-8c1e-4a4d-9bfb-b8c852cc2d49_SiteId">
    <vt:lpwstr>9b511fda-f0b1-43a5-b06e-1e720f64520a</vt:lpwstr>
  </property>
  <property fmtid="{D5CDD505-2E9C-101B-9397-08002B2CF9AE}" pid="11" name="MSIP_Label_3eef8ae9-8c1e-4a4d-9bfb-b8c852cc2d49_ActionId">
    <vt:lpwstr>01280030-ec39-4f38-b184-a1581e0d2ec7</vt:lpwstr>
  </property>
  <property fmtid="{D5CDD505-2E9C-101B-9397-08002B2CF9AE}" pid="12" name="MSIP_Label_3eef8ae9-8c1e-4a4d-9bfb-b8c852cc2d49_ContentBits">
    <vt:lpwstr>2</vt:lpwstr>
  </property>
  <property fmtid="{D5CDD505-2E9C-101B-9397-08002B2CF9AE}" pid="13" name="MSIP_Label_3eef8ae9-8c1e-4a4d-9bfb-b8c852cc2d49_Tag">
    <vt:lpwstr>50, 0, 1, 1</vt:lpwstr>
  </property>
</Properties>
</file>